
<file path=[Content_Types].xml><?xml version="1.0" encoding="utf-8"?>
<Types xmlns="http://schemas.openxmlformats.org/package/2006/content-types">
  <Default Extension="bin" ContentType="application/vnd.openxmlformats-officedocument.oleObject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E7B56" w14:textId="57858DBC" w:rsidR="00992272" w:rsidRDefault="00992272">
      <w:pPr>
        <w:pStyle w:val="Nadpiskapitoly"/>
        <w:spacing w:before="0"/>
      </w:pPr>
      <w:r>
        <w:t>Návod pro použití šablony „</w:t>
      </w:r>
      <w:r w:rsidR="00110190">
        <w:t>Normy</w:t>
      </w:r>
      <w:r w:rsidR="00F030DB">
        <w:t>26i</w:t>
      </w:r>
      <w:r w:rsidR="00691479">
        <w:t>.dotx</w:t>
      </w:r>
      <w:r>
        <w:t>“ při zpracování</w:t>
      </w:r>
      <w:r w:rsidR="00D326E8">
        <w:t xml:space="preserve"> a </w:t>
      </w:r>
      <w:r>
        <w:t xml:space="preserve">formální úpravě norem programem </w:t>
      </w:r>
      <w:r w:rsidR="00691479">
        <w:t xml:space="preserve">MS </w:t>
      </w:r>
      <w:r>
        <w:t>WORD</w:t>
      </w:r>
      <w:r w:rsidR="00945EB1">
        <w:t xml:space="preserve"> </w:t>
      </w:r>
      <w:r w:rsidR="009C75C7">
        <w:t>365</w:t>
      </w:r>
    </w:p>
    <w:p w14:paraId="245E8CAD" w14:textId="77777777" w:rsidR="00D20358" w:rsidRDefault="00D20358" w:rsidP="00D20358">
      <w:pPr>
        <w:pStyle w:val="Nadpiskapitoly"/>
      </w:pPr>
      <w:bookmarkStart w:id="0" w:name="_Toc464893843"/>
      <w:r>
        <w:t>Obsah</w:t>
      </w:r>
      <w:bookmarkEnd w:id="0"/>
    </w:p>
    <w:p w14:paraId="5A479B31" w14:textId="77777777" w:rsidR="00D20358" w:rsidRDefault="00D20358" w:rsidP="00D20358">
      <w:pPr>
        <w:pStyle w:val="Textnormy"/>
        <w:jc w:val="right"/>
        <w:rPr>
          <w:sz w:val="18"/>
        </w:rPr>
      </w:pPr>
      <w:r>
        <w:rPr>
          <w:sz w:val="18"/>
        </w:rPr>
        <w:t>Strana</w:t>
      </w:r>
    </w:p>
    <w:p w14:paraId="3BBAAAC7" w14:textId="0D4D48A1" w:rsidR="00995038" w:rsidRDefault="00D2035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A82CC3">
        <w:rPr>
          <w:rFonts w:cs="Arial"/>
          <w:color w:val="0000FF"/>
          <w:szCs w:val="18"/>
        </w:rPr>
        <w:fldChar w:fldCharType="begin"/>
      </w:r>
      <w:r w:rsidRPr="00A82CC3">
        <w:rPr>
          <w:rFonts w:cs="Arial"/>
          <w:color w:val="0000FF"/>
          <w:szCs w:val="18"/>
        </w:rPr>
        <w:instrText xml:space="preserve"> TOC \o "1-3" </w:instrText>
      </w:r>
      <w:r w:rsidRPr="00A82CC3">
        <w:rPr>
          <w:rFonts w:cs="Arial"/>
          <w:color w:val="0000FF"/>
          <w:szCs w:val="18"/>
        </w:rPr>
        <w:fldChar w:fldCharType="separate"/>
      </w:r>
      <w:r w:rsidR="00995038" w:rsidRPr="00EB4C9D">
        <w:rPr>
          <w:bCs/>
        </w:rPr>
        <w:t>Předmluva</w:t>
      </w:r>
      <w:r w:rsidR="00995038">
        <w:tab/>
      </w:r>
      <w:r w:rsidR="00995038">
        <w:fldChar w:fldCharType="begin"/>
      </w:r>
      <w:r w:rsidR="00995038">
        <w:instrText xml:space="preserve"> PAGEREF _Toc213669021 \h </w:instrText>
      </w:r>
      <w:r w:rsidR="00995038">
        <w:fldChar w:fldCharType="separate"/>
      </w:r>
      <w:r w:rsidR="00995038">
        <w:t>2</w:t>
      </w:r>
      <w:r w:rsidR="00995038">
        <w:fldChar w:fldCharType="end"/>
      </w:r>
    </w:p>
    <w:p w14:paraId="03366C30" w14:textId="36B3CB91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</w:t>
      </w:r>
      <w:r w:rsidRPr="00995038">
        <w:rPr>
          <w:b/>
        </w:rPr>
        <w:tab/>
      </w:r>
      <w:r>
        <w:t>Termíny a definice</w:t>
      </w:r>
      <w:r>
        <w:tab/>
      </w:r>
      <w:r>
        <w:fldChar w:fldCharType="begin"/>
      </w:r>
      <w:r>
        <w:instrText xml:space="preserve"> PAGEREF _Toc213669022 \h </w:instrText>
      </w:r>
      <w:r>
        <w:fldChar w:fldCharType="separate"/>
      </w:r>
      <w:r>
        <w:t>2</w:t>
      </w:r>
      <w:r>
        <w:fldChar w:fldCharType="end"/>
      </w:r>
    </w:p>
    <w:p w14:paraId="59E12362" w14:textId="2A955C35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2</w:t>
      </w:r>
      <w:r w:rsidRPr="00995038">
        <w:rPr>
          <w:b/>
        </w:rPr>
        <w:tab/>
      </w:r>
      <w:r>
        <w:t>Šablona dokumentu</w:t>
      </w:r>
      <w:r>
        <w:tab/>
      </w:r>
      <w:r>
        <w:fldChar w:fldCharType="begin"/>
      </w:r>
      <w:r>
        <w:instrText xml:space="preserve"> PAGEREF _Toc213669023 \h </w:instrText>
      </w:r>
      <w:r>
        <w:fldChar w:fldCharType="separate"/>
      </w:r>
      <w:r>
        <w:t>3</w:t>
      </w:r>
      <w:r>
        <w:fldChar w:fldCharType="end"/>
      </w:r>
    </w:p>
    <w:p w14:paraId="2D175E6A" w14:textId="3EFF31A0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3</w:t>
      </w:r>
      <w:r w:rsidRPr="00995038">
        <w:rPr>
          <w:b/>
        </w:rPr>
        <w:tab/>
      </w:r>
      <w:r>
        <w:t>Instalace šablony</w:t>
      </w:r>
      <w:r>
        <w:tab/>
      </w:r>
      <w:r>
        <w:fldChar w:fldCharType="begin"/>
      </w:r>
      <w:r>
        <w:instrText xml:space="preserve"> PAGEREF _Toc213669024 \h </w:instrText>
      </w:r>
      <w:r>
        <w:fldChar w:fldCharType="separate"/>
      </w:r>
      <w:r>
        <w:t>3</w:t>
      </w:r>
      <w:r>
        <w:fldChar w:fldCharType="end"/>
      </w:r>
    </w:p>
    <w:p w14:paraId="748DE3FE" w14:textId="5F1F8ED4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4</w:t>
      </w:r>
      <w:r w:rsidRPr="00995038">
        <w:rPr>
          <w:b/>
        </w:rPr>
        <w:tab/>
      </w:r>
      <w:r>
        <w:t>Použití šablony při vypracování dokumentu (normy)</w:t>
      </w:r>
      <w:r>
        <w:tab/>
      </w:r>
      <w:r>
        <w:fldChar w:fldCharType="begin"/>
      </w:r>
      <w:r>
        <w:instrText xml:space="preserve"> PAGEREF _Toc213669025 \h </w:instrText>
      </w:r>
      <w:r>
        <w:fldChar w:fldCharType="separate"/>
      </w:r>
      <w:r>
        <w:t>3</w:t>
      </w:r>
      <w:r>
        <w:fldChar w:fldCharType="end"/>
      </w:r>
    </w:p>
    <w:p w14:paraId="02707F2A" w14:textId="58B754B3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4.1</w:t>
      </w:r>
      <w:r w:rsidRPr="00995038">
        <w:rPr>
          <w:b/>
        </w:rPr>
        <w:tab/>
      </w:r>
      <w:r>
        <w:t>Práce s dokumentem</w:t>
      </w:r>
      <w:r>
        <w:tab/>
      </w:r>
      <w:r>
        <w:fldChar w:fldCharType="begin"/>
      </w:r>
      <w:r>
        <w:instrText xml:space="preserve"> PAGEREF _Toc213669026 \h </w:instrText>
      </w:r>
      <w:r>
        <w:fldChar w:fldCharType="separate"/>
      </w:r>
      <w:r>
        <w:t>3</w:t>
      </w:r>
      <w:r>
        <w:fldChar w:fldCharType="end"/>
      </w:r>
    </w:p>
    <w:p w14:paraId="30CB1359" w14:textId="0C393045" w:rsidR="00995038" w:rsidRDefault="00995038">
      <w:pPr>
        <w:pStyle w:val="Obsah3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4.1.1</w:t>
      </w:r>
      <w:r w:rsidRPr="00995038">
        <w:rPr>
          <w:b/>
        </w:rPr>
        <w:tab/>
      </w:r>
      <w:r>
        <w:t>Přiřazení šablony dokumentu</w:t>
      </w:r>
      <w:r>
        <w:tab/>
      </w:r>
      <w:r>
        <w:fldChar w:fldCharType="begin"/>
      </w:r>
      <w:r>
        <w:instrText xml:space="preserve"> PAGEREF _Toc213669027 \h </w:instrText>
      </w:r>
      <w:r>
        <w:fldChar w:fldCharType="separate"/>
      </w:r>
      <w:r>
        <w:t>3</w:t>
      </w:r>
      <w:r>
        <w:fldChar w:fldCharType="end"/>
      </w:r>
    </w:p>
    <w:p w14:paraId="79B213CC" w14:textId="08FD875C" w:rsidR="00995038" w:rsidRDefault="00995038">
      <w:pPr>
        <w:pStyle w:val="Obsah3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4.1.2</w:t>
      </w:r>
      <w:r w:rsidRPr="00995038">
        <w:rPr>
          <w:b/>
        </w:rPr>
        <w:tab/>
      </w:r>
      <w:r>
        <w:t>Styly</w:t>
      </w:r>
      <w:r>
        <w:tab/>
      </w:r>
      <w:r>
        <w:fldChar w:fldCharType="begin"/>
      </w:r>
      <w:r>
        <w:instrText xml:space="preserve"> PAGEREF _Toc213669028 \h </w:instrText>
      </w:r>
      <w:r>
        <w:fldChar w:fldCharType="separate"/>
      </w:r>
      <w:r>
        <w:t>5</w:t>
      </w:r>
      <w:r>
        <w:fldChar w:fldCharType="end"/>
      </w:r>
    </w:p>
    <w:p w14:paraId="3FAE817B" w14:textId="013E820F" w:rsidR="00995038" w:rsidRDefault="00995038">
      <w:pPr>
        <w:pStyle w:val="Obsah3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4.1.3</w:t>
      </w:r>
      <w:r w:rsidRPr="00995038">
        <w:rPr>
          <w:b/>
        </w:rPr>
        <w:tab/>
      </w:r>
      <w:r>
        <w:t>Formátování</w:t>
      </w:r>
      <w:r>
        <w:tab/>
      </w:r>
      <w:r>
        <w:fldChar w:fldCharType="begin"/>
      </w:r>
      <w:r>
        <w:instrText xml:space="preserve"> PAGEREF _Toc213669029 \h </w:instrText>
      </w:r>
      <w:r>
        <w:fldChar w:fldCharType="separate"/>
      </w:r>
      <w:r>
        <w:t>5</w:t>
      </w:r>
      <w:r>
        <w:fldChar w:fldCharType="end"/>
      </w:r>
    </w:p>
    <w:p w14:paraId="24AA15A4" w14:textId="56101E50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5</w:t>
      </w:r>
      <w:r w:rsidRPr="00995038">
        <w:rPr>
          <w:b/>
        </w:rPr>
        <w:tab/>
      </w:r>
      <w:r>
        <w:t>Text návrhu ČSN</w:t>
      </w:r>
      <w:r>
        <w:tab/>
      </w:r>
      <w:r>
        <w:fldChar w:fldCharType="begin"/>
      </w:r>
      <w:r>
        <w:instrText xml:space="preserve"> PAGEREF _Toc213669030 \h </w:instrText>
      </w:r>
      <w:r>
        <w:fldChar w:fldCharType="separate"/>
      </w:r>
      <w:r>
        <w:t>5</w:t>
      </w:r>
      <w:r>
        <w:fldChar w:fldCharType="end"/>
      </w:r>
    </w:p>
    <w:p w14:paraId="2C0CF2C5" w14:textId="4367CAFD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</w:t>
      </w:r>
      <w:r w:rsidRPr="00995038">
        <w:rPr>
          <w:b/>
        </w:rPr>
        <w:tab/>
      </w:r>
      <w:r>
        <w:t>Typografická úprava</w:t>
      </w:r>
      <w:r>
        <w:tab/>
      </w:r>
      <w:r>
        <w:fldChar w:fldCharType="begin"/>
      </w:r>
      <w:r>
        <w:instrText xml:space="preserve"> PAGEREF _Toc213669031 \h </w:instrText>
      </w:r>
      <w:r>
        <w:fldChar w:fldCharType="separate"/>
      </w:r>
      <w:r>
        <w:t>5</w:t>
      </w:r>
      <w:r>
        <w:fldChar w:fldCharType="end"/>
      </w:r>
    </w:p>
    <w:p w14:paraId="07CA4045" w14:textId="7FE32EBD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6.1</w:t>
      </w:r>
      <w:r w:rsidRPr="00995038">
        <w:rPr>
          <w:b/>
        </w:rPr>
        <w:tab/>
      </w:r>
      <w:r>
        <w:t>Psaní textu normy</w:t>
      </w:r>
      <w:r>
        <w:tab/>
      </w:r>
      <w:r>
        <w:fldChar w:fldCharType="begin"/>
      </w:r>
      <w:r>
        <w:instrText xml:space="preserve"> PAGEREF _Toc213669032 \h </w:instrText>
      </w:r>
      <w:r>
        <w:fldChar w:fldCharType="separate"/>
      </w:r>
      <w:r>
        <w:t>5</w:t>
      </w:r>
      <w:r>
        <w:fldChar w:fldCharType="end"/>
      </w:r>
    </w:p>
    <w:p w14:paraId="75103C3A" w14:textId="4984F8E7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6.2</w:t>
      </w:r>
      <w:r w:rsidRPr="00995038">
        <w:rPr>
          <w:b/>
        </w:rPr>
        <w:tab/>
      </w:r>
      <w:r>
        <w:t>Název normy</w:t>
      </w:r>
      <w:r>
        <w:tab/>
      </w:r>
      <w:r>
        <w:fldChar w:fldCharType="begin"/>
      </w:r>
      <w:r>
        <w:instrText xml:space="preserve"> PAGEREF _Toc213669033 \h </w:instrText>
      </w:r>
      <w:r>
        <w:fldChar w:fldCharType="separate"/>
      </w:r>
      <w:r>
        <w:t>6</w:t>
      </w:r>
      <w:r>
        <w:fldChar w:fldCharType="end"/>
      </w:r>
    </w:p>
    <w:p w14:paraId="0AE380DF" w14:textId="0D4D93A8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6.3</w:t>
      </w:r>
      <w:r w:rsidRPr="00995038">
        <w:rPr>
          <w:b/>
        </w:rPr>
        <w:tab/>
      </w:r>
      <w:r>
        <w:t>Úprava nadpisů</w:t>
      </w:r>
      <w:r>
        <w:tab/>
      </w:r>
      <w:r>
        <w:fldChar w:fldCharType="begin"/>
      </w:r>
      <w:r>
        <w:instrText xml:space="preserve"> PAGEREF _Toc213669034 \h </w:instrText>
      </w:r>
      <w:r>
        <w:fldChar w:fldCharType="separate"/>
      </w:r>
      <w:r>
        <w:t>6</w:t>
      </w:r>
      <w:r>
        <w:fldChar w:fldCharType="end"/>
      </w:r>
    </w:p>
    <w:p w14:paraId="54D3B1F8" w14:textId="7426506C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6.4</w:t>
      </w:r>
      <w:r w:rsidRPr="00995038">
        <w:rPr>
          <w:b/>
        </w:rPr>
        <w:tab/>
      </w:r>
      <w:r>
        <w:t>Použití a kontrola pevných mezer</w:t>
      </w:r>
      <w:r>
        <w:tab/>
      </w:r>
      <w:r>
        <w:fldChar w:fldCharType="begin"/>
      </w:r>
      <w:r>
        <w:instrText xml:space="preserve"> PAGEREF _Toc213669035 \h </w:instrText>
      </w:r>
      <w:r>
        <w:fldChar w:fldCharType="separate"/>
      </w:r>
      <w:r>
        <w:t>6</w:t>
      </w:r>
      <w:r>
        <w:fldChar w:fldCharType="end"/>
      </w:r>
    </w:p>
    <w:p w14:paraId="585F5175" w14:textId="7CE82881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6.5</w:t>
      </w:r>
      <w:r w:rsidRPr="00995038">
        <w:rPr>
          <w:b/>
        </w:rPr>
        <w:tab/>
      </w:r>
      <w:r>
        <w:t>Odstranění dvojitých a jiných nežádoucích mezer</w:t>
      </w:r>
      <w:r>
        <w:tab/>
      </w:r>
      <w:r>
        <w:fldChar w:fldCharType="begin"/>
      </w:r>
      <w:r>
        <w:instrText xml:space="preserve"> PAGEREF _Toc213669036 \h </w:instrText>
      </w:r>
      <w:r>
        <w:fldChar w:fldCharType="separate"/>
      </w:r>
      <w:r>
        <w:t>6</w:t>
      </w:r>
      <w:r>
        <w:fldChar w:fldCharType="end"/>
      </w:r>
    </w:p>
    <w:p w14:paraId="5BC4D197" w14:textId="7166E501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6.6</w:t>
      </w:r>
      <w:r w:rsidRPr="00995038">
        <w:rPr>
          <w:b/>
        </w:rPr>
        <w:tab/>
      </w:r>
      <w:r>
        <w:t>Kontrola pravopisu</w:t>
      </w:r>
      <w:r>
        <w:tab/>
      </w:r>
      <w:r>
        <w:fldChar w:fldCharType="begin"/>
      </w:r>
      <w:r>
        <w:instrText xml:space="preserve"> PAGEREF _Toc213669037 \h </w:instrText>
      </w:r>
      <w:r>
        <w:fldChar w:fldCharType="separate"/>
      </w:r>
      <w:r>
        <w:t>6</w:t>
      </w:r>
      <w:r>
        <w:fldChar w:fldCharType="end"/>
      </w:r>
    </w:p>
    <w:p w14:paraId="28A970C3" w14:textId="136C5938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6.7</w:t>
      </w:r>
      <w:r w:rsidRPr="00995038">
        <w:rPr>
          <w:b/>
        </w:rPr>
        <w:tab/>
      </w:r>
      <w:r>
        <w:t>Zaměnitelné znaky</w:t>
      </w:r>
      <w:r>
        <w:tab/>
      </w:r>
      <w:r>
        <w:fldChar w:fldCharType="begin"/>
      </w:r>
      <w:r>
        <w:instrText xml:space="preserve"> PAGEREF _Toc213669038 \h </w:instrText>
      </w:r>
      <w:r>
        <w:fldChar w:fldCharType="separate"/>
      </w:r>
      <w:r>
        <w:t>6</w:t>
      </w:r>
      <w:r>
        <w:fldChar w:fldCharType="end"/>
      </w:r>
    </w:p>
    <w:p w14:paraId="0757B9B1" w14:textId="3EA76494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6.8</w:t>
      </w:r>
      <w:r w:rsidRPr="00995038">
        <w:rPr>
          <w:b/>
        </w:rPr>
        <w:tab/>
      </w:r>
      <w:r>
        <w:t>Vakáty</w:t>
      </w:r>
      <w:r>
        <w:tab/>
      </w:r>
      <w:r>
        <w:fldChar w:fldCharType="begin"/>
      </w:r>
      <w:r>
        <w:instrText xml:space="preserve"> PAGEREF _Toc213669039 \h </w:instrText>
      </w:r>
      <w:r>
        <w:fldChar w:fldCharType="separate"/>
      </w:r>
      <w:r>
        <w:t>6</w:t>
      </w:r>
      <w:r>
        <w:fldChar w:fldCharType="end"/>
      </w:r>
    </w:p>
    <w:p w14:paraId="4B7B6E67" w14:textId="36CA5430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6.9</w:t>
      </w:r>
      <w:r w:rsidRPr="00995038">
        <w:rPr>
          <w:b/>
        </w:rPr>
        <w:tab/>
      </w:r>
      <w:r>
        <w:t>Obsah</w:t>
      </w:r>
      <w:r>
        <w:tab/>
      </w:r>
      <w:r>
        <w:fldChar w:fldCharType="begin"/>
      </w:r>
      <w:r>
        <w:instrText xml:space="preserve"> PAGEREF _Toc213669040 \h </w:instrText>
      </w:r>
      <w:r>
        <w:fldChar w:fldCharType="separate"/>
      </w:r>
      <w:r>
        <w:t>7</w:t>
      </w:r>
      <w:r>
        <w:fldChar w:fldCharType="end"/>
      </w:r>
    </w:p>
    <w:p w14:paraId="59473A9C" w14:textId="0B0C87CA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6.10</w:t>
      </w:r>
      <w:r w:rsidRPr="00995038">
        <w:rPr>
          <w:b/>
        </w:rPr>
        <w:tab/>
      </w:r>
      <w:r>
        <w:t>Postranní čára</w:t>
      </w:r>
      <w:r>
        <w:tab/>
      </w:r>
      <w:r>
        <w:fldChar w:fldCharType="begin"/>
      </w:r>
      <w:r>
        <w:instrText xml:space="preserve"> PAGEREF _Toc213669041 \h </w:instrText>
      </w:r>
      <w:r>
        <w:fldChar w:fldCharType="separate"/>
      </w:r>
      <w:r>
        <w:t>7</w:t>
      </w:r>
      <w:r>
        <w:fldChar w:fldCharType="end"/>
      </w:r>
    </w:p>
    <w:p w14:paraId="1CA060AB" w14:textId="7AC1F565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7</w:t>
      </w:r>
      <w:r w:rsidRPr="00995038">
        <w:rPr>
          <w:b/>
        </w:rPr>
        <w:tab/>
      </w:r>
      <w:r>
        <w:t>Obrázky</w:t>
      </w:r>
      <w:r>
        <w:tab/>
      </w:r>
      <w:r>
        <w:fldChar w:fldCharType="begin"/>
      </w:r>
      <w:r>
        <w:instrText xml:space="preserve"> PAGEREF _Toc213669042 \h </w:instrText>
      </w:r>
      <w:r>
        <w:fldChar w:fldCharType="separate"/>
      </w:r>
      <w:r>
        <w:t>7</w:t>
      </w:r>
      <w:r>
        <w:fldChar w:fldCharType="end"/>
      </w:r>
    </w:p>
    <w:p w14:paraId="4FA94C79" w14:textId="7DF0198D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8</w:t>
      </w:r>
      <w:r w:rsidRPr="00995038">
        <w:rPr>
          <w:b/>
        </w:rPr>
        <w:tab/>
      </w:r>
      <w:r>
        <w:t>Tabulky</w:t>
      </w:r>
      <w:r>
        <w:tab/>
      </w:r>
      <w:r>
        <w:fldChar w:fldCharType="begin"/>
      </w:r>
      <w:r>
        <w:instrText xml:space="preserve"> PAGEREF _Toc213669043 \h </w:instrText>
      </w:r>
      <w:r>
        <w:fldChar w:fldCharType="separate"/>
      </w:r>
      <w:r>
        <w:t>7</w:t>
      </w:r>
      <w:r>
        <w:fldChar w:fldCharType="end"/>
      </w:r>
    </w:p>
    <w:p w14:paraId="2CE79B52" w14:textId="7F112BC8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8.1</w:t>
      </w:r>
      <w:r w:rsidRPr="00995038">
        <w:rPr>
          <w:b/>
        </w:rPr>
        <w:tab/>
      </w:r>
      <w:r>
        <w:t>Vkládání tabulek</w:t>
      </w:r>
      <w:r>
        <w:tab/>
      </w:r>
      <w:r>
        <w:fldChar w:fldCharType="begin"/>
      </w:r>
      <w:r>
        <w:instrText xml:space="preserve"> PAGEREF _Toc213669044 \h </w:instrText>
      </w:r>
      <w:r>
        <w:fldChar w:fldCharType="separate"/>
      </w:r>
      <w:r>
        <w:t>7</w:t>
      </w:r>
      <w:r>
        <w:fldChar w:fldCharType="end"/>
      </w:r>
    </w:p>
    <w:p w14:paraId="4C3E58B4" w14:textId="50C997B5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8.2</w:t>
      </w:r>
      <w:r w:rsidRPr="00995038">
        <w:rPr>
          <w:b/>
        </w:rPr>
        <w:tab/>
      </w:r>
      <w:r>
        <w:t>Tabulky na šířku stránky</w:t>
      </w:r>
      <w:r>
        <w:tab/>
      </w:r>
      <w:r>
        <w:fldChar w:fldCharType="begin"/>
      </w:r>
      <w:r>
        <w:instrText xml:space="preserve"> PAGEREF _Toc213669045 \h </w:instrText>
      </w:r>
      <w:r>
        <w:fldChar w:fldCharType="separate"/>
      </w:r>
      <w:r>
        <w:t>7</w:t>
      </w:r>
      <w:r>
        <w:fldChar w:fldCharType="end"/>
      </w:r>
    </w:p>
    <w:p w14:paraId="0EDDC8E9" w14:textId="60CDE4ED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8.3</w:t>
      </w:r>
      <w:r w:rsidRPr="00995038">
        <w:rPr>
          <w:b/>
        </w:rPr>
        <w:tab/>
      </w:r>
      <w:r>
        <w:t>Kopírování tabulek a vzorců z originálu ve Wordu</w:t>
      </w:r>
      <w:r>
        <w:tab/>
      </w:r>
      <w:r>
        <w:fldChar w:fldCharType="begin"/>
      </w:r>
      <w:r>
        <w:instrText xml:space="preserve"> PAGEREF _Toc213669046 \h </w:instrText>
      </w:r>
      <w:r>
        <w:fldChar w:fldCharType="separate"/>
      </w:r>
      <w:r>
        <w:t>7</w:t>
      </w:r>
      <w:r>
        <w:fldChar w:fldCharType="end"/>
      </w:r>
    </w:p>
    <w:p w14:paraId="6D714C1D" w14:textId="55D440B2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9</w:t>
      </w:r>
      <w:r w:rsidRPr="00995038">
        <w:rPr>
          <w:b/>
        </w:rPr>
        <w:tab/>
      </w:r>
      <w:r>
        <w:t>Matematické vzorce</w:t>
      </w:r>
      <w:r>
        <w:tab/>
      </w:r>
      <w:r>
        <w:fldChar w:fldCharType="begin"/>
      </w:r>
      <w:r>
        <w:instrText xml:space="preserve"> PAGEREF _Toc213669047 \h </w:instrText>
      </w:r>
      <w:r>
        <w:fldChar w:fldCharType="separate"/>
      </w:r>
      <w:r>
        <w:t>8</w:t>
      </w:r>
      <w:r>
        <w:fldChar w:fldCharType="end"/>
      </w:r>
    </w:p>
    <w:p w14:paraId="2E81DA97" w14:textId="4AC2DC62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9.1</w:t>
      </w:r>
      <w:r w:rsidRPr="00995038">
        <w:rPr>
          <w:b/>
        </w:rPr>
        <w:tab/>
      </w:r>
      <w:r>
        <w:t>Vkládání vzorců</w:t>
      </w:r>
      <w:r>
        <w:tab/>
      </w:r>
      <w:r>
        <w:fldChar w:fldCharType="begin"/>
      </w:r>
      <w:r>
        <w:instrText xml:space="preserve"> PAGEREF _Toc213669048 \h </w:instrText>
      </w:r>
      <w:r>
        <w:fldChar w:fldCharType="separate"/>
      </w:r>
      <w:r>
        <w:t>8</w:t>
      </w:r>
      <w:r>
        <w:fldChar w:fldCharType="end"/>
      </w:r>
    </w:p>
    <w:p w14:paraId="46AB959E" w14:textId="308D6EC6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9.2</w:t>
      </w:r>
      <w:r w:rsidRPr="00995038">
        <w:rPr>
          <w:b/>
        </w:rPr>
        <w:tab/>
      </w:r>
      <w:r>
        <w:t>Kopírování textu Rovnice do MathType 7.0</w:t>
      </w:r>
      <w:r>
        <w:tab/>
      </w:r>
      <w:r>
        <w:fldChar w:fldCharType="begin"/>
      </w:r>
      <w:r>
        <w:instrText xml:space="preserve"> PAGEREF _Toc213669049 \h </w:instrText>
      </w:r>
      <w:r>
        <w:fldChar w:fldCharType="separate"/>
      </w:r>
      <w:r>
        <w:t>9</w:t>
      </w:r>
      <w:r>
        <w:fldChar w:fldCharType="end"/>
      </w:r>
    </w:p>
    <w:p w14:paraId="3F97A22B" w14:textId="3CDF6D3C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10</w:t>
      </w:r>
      <w:r w:rsidRPr="00995038">
        <w:rPr>
          <w:b/>
        </w:rPr>
        <w:tab/>
      </w:r>
      <w:r>
        <w:t>Záložky a hypertextové odkazy</w:t>
      </w:r>
      <w:r>
        <w:tab/>
      </w:r>
      <w:r>
        <w:fldChar w:fldCharType="begin"/>
      </w:r>
      <w:r>
        <w:instrText xml:space="preserve"> PAGEREF _Toc213669050 \h </w:instrText>
      </w:r>
      <w:r>
        <w:fldChar w:fldCharType="separate"/>
      </w:r>
      <w:r>
        <w:t>10</w:t>
      </w:r>
      <w:r>
        <w:fldChar w:fldCharType="end"/>
      </w:r>
    </w:p>
    <w:p w14:paraId="3735284F" w14:textId="626E5F53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10.1</w:t>
      </w:r>
      <w:r w:rsidRPr="00995038">
        <w:rPr>
          <w:b/>
        </w:rPr>
        <w:tab/>
      </w:r>
      <w:r>
        <w:t>Označení místa záložkou</w:t>
      </w:r>
      <w:r>
        <w:tab/>
      </w:r>
      <w:r>
        <w:fldChar w:fldCharType="begin"/>
      </w:r>
      <w:r>
        <w:instrText xml:space="preserve"> PAGEREF _Toc213669051 \h </w:instrText>
      </w:r>
      <w:r>
        <w:fldChar w:fldCharType="separate"/>
      </w:r>
      <w:r>
        <w:t>10</w:t>
      </w:r>
      <w:r>
        <w:fldChar w:fldCharType="end"/>
      </w:r>
    </w:p>
    <w:p w14:paraId="0D582CA1" w14:textId="3F4BECC3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10.2</w:t>
      </w:r>
      <w:r w:rsidRPr="00995038">
        <w:rPr>
          <w:b/>
        </w:rPr>
        <w:tab/>
      </w:r>
      <w:r>
        <w:t>Přechod do umístění označeného záložkou</w:t>
      </w:r>
      <w:r>
        <w:tab/>
      </w:r>
      <w:r>
        <w:fldChar w:fldCharType="begin"/>
      </w:r>
      <w:r>
        <w:instrText xml:space="preserve"> PAGEREF _Toc213669052 \h </w:instrText>
      </w:r>
      <w:r>
        <w:fldChar w:fldCharType="separate"/>
      </w:r>
      <w:r>
        <w:t>10</w:t>
      </w:r>
      <w:r>
        <w:fldChar w:fldCharType="end"/>
      </w:r>
    </w:p>
    <w:p w14:paraId="0AB4CC5F" w14:textId="5EC6C71C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10.3</w:t>
      </w:r>
      <w:r w:rsidRPr="00995038">
        <w:rPr>
          <w:b/>
        </w:rPr>
        <w:tab/>
      </w:r>
      <w:r>
        <w:t>Přeskočit na záložku</w:t>
      </w:r>
      <w:r>
        <w:tab/>
      </w:r>
      <w:r>
        <w:fldChar w:fldCharType="begin"/>
      </w:r>
      <w:r>
        <w:instrText xml:space="preserve"> PAGEREF _Toc213669053 \h </w:instrText>
      </w:r>
      <w:r>
        <w:fldChar w:fldCharType="separate"/>
      </w:r>
      <w:r>
        <w:t>10</w:t>
      </w:r>
      <w:r>
        <w:fldChar w:fldCharType="end"/>
      </w:r>
    </w:p>
    <w:p w14:paraId="55110E9C" w14:textId="0AD167F3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10.4</w:t>
      </w:r>
      <w:r w:rsidRPr="00995038">
        <w:rPr>
          <w:b/>
        </w:rPr>
        <w:tab/>
      </w:r>
      <w:r>
        <w:t>Odkaz na záložku</w:t>
      </w:r>
      <w:r>
        <w:tab/>
      </w:r>
      <w:r>
        <w:fldChar w:fldCharType="begin"/>
      </w:r>
      <w:r>
        <w:instrText xml:space="preserve"> PAGEREF _Toc213669054 \h </w:instrText>
      </w:r>
      <w:r>
        <w:fldChar w:fldCharType="separate"/>
      </w:r>
      <w:r>
        <w:t>10</w:t>
      </w:r>
      <w:r>
        <w:fldChar w:fldCharType="end"/>
      </w:r>
    </w:p>
    <w:p w14:paraId="0A6A560F" w14:textId="1E8D8289" w:rsidR="00995038" w:rsidRDefault="00995038">
      <w:pPr>
        <w:pStyle w:val="Obsah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10.5</w:t>
      </w:r>
      <w:r w:rsidRPr="00995038">
        <w:rPr>
          <w:b/>
        </w:rPr>
        <w:tab/>
      </w:r>
      <w:r>
        <w:t>Odstranění záložky</w:t>
      </w:r>
      <w:r>
        <w:tab/>
      </w:r>
      <w:r>
        <w:fldChar w:fldCharType="begin"/>
      </w:r>
      <w:r>
        <w:instrText xml:space="preserve"> PAGEREF _Toc213669055 \h </w:instrText>
      </w:r>
      <w:r>
        <w:fldChar w:fldCharType="separate"/>
      </w:r>
      <w:r>
        <w:t>10</w:t>
      </w:r>
      <w:r>
        <w:fldChar w:fldCharType="end"/>
      </w:r>
    </w:p>
    <w:p w14:paraId="2C7439B1" w14:textId="35D59085" w:rsidR="00995038" w:rsidRDefault="00995038">
      <w:pPr>
        <w:pStyle w:val="Obsah1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995038">
        <w:rPr>
          <w:b/>
        </w:rPr>
        <w:t>11</w:t>
      </w:r>
      <w:r w:rsidRPr="00995038">
        <w:rPr>
          <w:b/>
        </w:rPr>
        <w:tab/>
      </w:r>
      <w:r>
        <w:t>Na co si dávat pozor</w:t>
      </w:r>
      <w:r>
        <w:tab/>
      </w:r>
      <w:r>
        <w:fldChar w:fldCharType="begin"/>
      </w:r>
      <w:r>
        <w:instrText xml:space="preserve"> PAGEREF _Toc213669056 \h </w:instrText>
      </w:r>
      <w:r>
        <w:fldChar w:fldCharType="separate"/>
      </w:r>
      <w:r>
        <w:t>11</w:t>
      </w:r>
      <w:r>
        <w:fldChar w:fldCharType="end"/>
      </w:r>
    </w:p>
    <w:p w14:paraId="7069DCD1" w14:textId="01D616A4" w:rsidR="00992272" w:rsidRPr="00267429" w:rsidRDefault="00D20358" w:rsidP="00A30941">
      <w:pPr>
        <w:pStyle w:val="Nadpis1"/>
        <w:pageBreakBefore/>
        <w:tabs>
          <w:tab w:val="right" w:leader="dot" w:pos="9922"/>
        </w:tabs>
        <w:spacing w:before="0"/>
        <w:rPr>
          <w:bCs/>
        </w:rPr>
      </w:pPr>
      <w:r w:rsidRPr="00A82CC3">
        <w:rPr>
          <w:rFonts w:cs="Arial"/>
          <w:bCs/>
          <w:sz w:val="18"/>
          <w:szCs w:val="18"/>
        </w:rPr>
        <w:lastRenderedPageBreak/>
        <w:fldChar w:fldCharType="end"/>
      </w:r>
      <w:bookmarkStart w:id="1" w:name="_Toc213669021"/>
      <w:r w:rsidRPr="00267429">
        <w:rPr>
          <w:bCs/>
        </w:rPr>
        <w:t>Předmluva</w:t>
      </w:r>
      <w:bookmarkEnd w:id="1"/>
    </w:p>
    <w:p w14:paraId="28493F07" w14:textId="2348A920" w:rsidR="00992272" w:rsidRPr="00F366AE" w:rsidRDefault="00992272">
      <w:pPr>
        <w:pStyle w:val="Textnormy"/>
      </w:pPr>
      <w:r w:rsidRPr="00F366AE">
        <w:t>Šablona „</w:t>
      </w:r>
      <w:r w:rsidR="00110190">
        <w:t>Normy</w:t>
      </w:r>
      <w:r w:rsidR="00F030DB">
        <w:t>26i</w:t>
      </w:r>
      <w:r w:rsidR="00691479" w:rsidRPr="00F366AE">
        <w:t>.dotx</w:t>
      </w:r>
      <w:r w:rsidRPr="00F366AE">
        <w:t>“ slouží zpracovatelům norem (zejména při převzetí mezinárodních</w:t>
      </w:r>
      <w:r w:rsidR="00D326E8" w:rsidRPr="00F366AE">
        <w:t xml:space="preserve"> a </w:t>
      </w:r>
      <w:r w:rsidRPr="00F366AE">
        <w:t>evropských norem) při jejich zpracování</w:t>
      </w:r>
      <w:r w:rsidR="00D326E8" w:rsidRPr="00F366AE">
        <w:t xml:space="preserve"> a </w:t>
      </w:r>
      <w:r w:rsidRPr="00F366AE">
        <w:t>formální úpravě</w:t>
      </w:r>
      <w:r w:rsidR="00D326E8" w:rsidRPr="00F366AE">
        <w:t xml:space="preserve"> s </w:t>
      </w:r>
      <w:r w:rsidRPr="00F366AE">
        <w:t>použitím programu WORD</w:t>
      </w:r>
      <w:r w:rsidR="002D4C5C">
        <w:t> </w:t>
      </w:r>
      <w:r w:rsidR="004610C0">
        <w:t>365</w:t>
      </w:r>
      <w:r w:rsidRPr="00F366AE">
        <w:t>. Šablona obsahuje</w:t>
      </w:r>
      <w:r w:rsidR="00D552E5" w:rsidRPr="00F366AE">
        <w:t xml:space="preserve"> </w:t>
      </w:r>
      <w:r w:rsidRPr="00F366AE">
        <w:t>vzorový text, jehož změnou</w:t>
      </w:r>
      <w:r w:rsidR="00D326E8" w:rsidRPr="00F366AE">
        <w:t xml:space="preserve"> a </w:t>
      </w:r>
      <w:r w:rsidRPr="00F366AE">
        <w:t>úpravou lze snadno vytvořit obtížné nebo často opakované pasáže textu norem, jako je titulní list, titulní stránka evropských</w:t>
      </w:r>
      <w:r w:rsidR="00D326E8" w:rsidRPr="00F366AE">
        <w:t xml:space="preserve"> a </w:t>
      </w:r>
      <w:r w:rsidRPr="00F366AE">
        <w:t>mezinárodních norem, pří</w:t>
      </w:r>
      <w:r w:rsidR="00D552E5" w:rsidRPr="00F366AE">
        <w:t>lohy normativní</w:t>
      </w:r>
      <w:r w:rsidR="00D326E8" w:rsidRPr="00F366AE">
        <w:t xml:space="preserve"> a </w:t>
      </w:r>
      <w:r w:rsidR="00D552E5" w:rsidRPr="00F366AE">
        <w:t xml:space="preserve">informativní. </w:t>
      </w:r>
      <w:r w:rsidRPr="00F366AE">
        <w:t>Kromě toho obsahuje nejčastěji používané styly upravené pro použití při zpracování norem</w:t>
      </w:r>
      <w:r w:rsidR="00D326E8" w:rsidRPr="00F366AE">
        <w:t xml:space="preserve"> a </w:t>
      </w:r>
      <w:r w:rsidRPr="00F366AE">
        <w:t>jsou</w:t>
      </w:r>
      <w:r w:rsidR="00D326E8" w:rsidRPr="00F366AE">
        <w:t xml:space="preserve"> v </w:t>
      </w:r>
      <w:r w:rsidRPr="00F366AE">
        <w:t xml:space="preserve">ní nastaveny základní parametry programu WORD, jako je </w:t>
      </w:r>
      <w:r w:rsidR="001F1406" w:rsidRPr="00F366AE">
        <w:t xml:space="preserve">např. </w:t>
      </w:r>
      <w:r w:rsidRPr="00F366AE">
        <w:t>vzhled stránky. Jejím použitím je možné dosáhnout jednotné typografické úpravy zpracovávaných norem</w:t>
      </w:r>
      <w:r w:rsidR="00D326E8" w:rsidRPr="00F366AE">
        <w:t xml:space="preserve"> a </w:t>
      </w:r>
      <w:r w:rsidRPr="00F366AE">
        <w:t>umožňuje snadné používání programu WORD</w:t>
      </w:r>
      <w:r w:rsidR="00D326E8" w:rsidRPr="00F366AE">
        <w:t xml:space="preserve"> i </w:t>
      </w:r>
      <w:r w:rsidRPr="00F366AE">
        <w:t>pracovníkům, kteří nejsou podrobně seznámeni</w:t>
      </w:r>
      <w:r w:rsidR="00D326E8" w:rsidRPr="00F366AE">
        <w:t xml:space="preserve"> s </w:t>
      </w:r>
      <w:r w:rsidRPr="00F366AE">
        <w:t>příkazy</w:t>
      </w:r>
      <w:r w:rsidR="00D326E8" w:rsidRPr="00F366AE">
        <w:t xml:space="preserve"> a </w:t>
      </w:r>
      <w:r w:rsidRPr="00F366AE">
        <w:t>způsobem ovládání tohoto programu.</w:t>
      </w:r>
    </w:p>
    <w:p w14:paraId="1D03C830" w14:textId="77777777" w:rsidR="00992272" w:rsidRPr="00F366AE" w:rsidRDefault="00992272">
      <w:pPr>
        <w:pStyle w:val="Textnormy"/>
      </w:pPr>
      <w:r w:rsidRPr="00F366AE">
        <w:t>Vlastní zpracování normy podléhá všem pravidlům obsaženým</w:t>
      </w:r>
      <w:r w:rsidR="00D326E8" w:rsidRPr="00F366AE">
        <w:t xml:space="preserve"> v</w:t>
      </w:r>
      <w:r w:rsidR="00EA6C3A">
        <w:t> MPN </w:t>
      </w:r>
      <w:r w:rsidR="009123A6" w:rsidRPr="00F366AE">
        <w:t>1</w:t>
      </w:r>
      <w:r w:rsidRPr="00F366AE">
        <w:t>.</w:t>
      </w:r>
    </w:p>
    <w:p w14:paraId="35238858" w14:textId="7B3112EE" w:rsidR="00992272" w:rsidRPr="00F366AE" w:rsidRDefault="005B52F4" w:rsidP="00CC0910">
      <w:pPr>
        <w:pStyle w:val="Textnormy"/>
      </w:pPr>
      <w:r w:rsidRPr="00F366AE">
        <w:t>Šablona „</w:t>
      </w:r>
      <w:r w:rsidR="00110190">
        <w:t>Normy</w:t>
      </w:r>
      <w:r w:rsidR="00F030DB">
        <w:t>26i</w:t>
      </w:r>
      <w:r w:rsidR="00691479" w:rsidRPr="00F366AE">
        <w:t>.dotx</w:t>
      </w:r>
      <w:r w:rsidRPr="00F366AE">
        <w:t xml:space="preserve">“ je platná ode dne vystavení na </w:t>
      </w:r>
      <w:hyperlink r:id="rId8" w:history="1">
        <w:r w:rsidR="00E6411C" w:rsidRPr="002D520B">
          <w:rPr>
            <w:rStyle w:val="Hypertextovodkaz"/>
          </w:rPr>
          <w:t>www.agenturacas.gov.cz</w:t>
        </w:r>
      </w:hyperlink>
      <w:r w:rsidRPr="002D520B">
        <w:t>,</w:t>
      </w:r>
      <w:r w:rsidRPr="00F366AE">
        <w:t xml:space="preserve"> kde je uložena ke stažení.</w:t>
      </w:r>
    </w:p>
    <w:p w14:paraId="2F326692" w14:textId="550F5B88" w:rsidR="00992272" w:rsidRPr="00F366AE" w:rsidRDefault="00992272" w:rsidP="00A82CC3">
      <w:pPr>
        <w:pStyle w:val="Nadpislnku"/>
        <w:spacing w:before="180"/>
      </w:pPr>
      <w:r w:rsidRPr="00F366AE">
        <w:t xml:space="preserve">Změny </w:t>
      </w:r>
      <w:r w:rsidR="004C13F5" w:rsidRPr="00F366AE">
        <w:t xml:space="preserve">proti šabloně </w:t>
      </w:r>
      <w:r w:rsidRPr="00F366AE">
        <w:t>„Normy</w:t>
      </w:r>
      <w:r w:rsidR="00EA6C3A">
        <w:t>2</w:t>
      </w:r>
      <w:r w:rsidR="00F030DB">
        <w:t>5</w:t>
      </w:r>
      <w:r w:rsidRPr="00F366AE">
        <w:t>i.dot“</w:t>
      </w:r>
    </w:p>
    <w:p w14:paraId="3B95B745" w14:textId="19EA3EAF" w:rsidR="000D49D4" w:rsidRDefault="00E77783" w:rsidP="00263AB5">
      <w:pPr>
        <w:pStyle w:val="slovanseznam"/>
        <w:ind w:left="284" w:hanging="284"/>
      </w:pPr>
      <w:r w:rsidRPr="0013667C">
        <w:t>Rok vydání</w:t>
      </w:r>
      <w:r w:rsidR="00D326E8" w:rsidRPr="0013667C">
        <w:t xml:space="preserve"> a </w:t>
      </w:r>
      <w:r w:rsidRPr="0013667C">
        <w:t>rok copyrightu</w:t>
      </w:r>
      <w:r w:rsidR="008147F5" w:rsidRPr="0013667C">
        <w:t xml:space="preserve"> na první straně</w:t>
      </w:r>
      <w:r w:rsidRPr="0013667C">
        <w:t xml:space="preserve"> </w:t>
      </w:r>
      <w:r w:rsidR="003128C0" w:rsidRPr="0013667C">
        <w:t>se mění</w:t>
      </w:r>
      <w:r w:rsidRPr="0013667C">
        <w:t xml:space="preserve"> </w:t>
      </w:r>
      <w:r w:rsidR="005A0F23" w:rsidRPr="0013667C">
        <w:t xml:space="preserve">na </w:t>
      </w:r>
      <w:r w:rsidR="006F6E0F">
        <w:t>„</w:t>
      </w:r>
      <w:r w:rsidR="005A0F23" w:rsidRPr="0013667C">
        <w:t>20</w:t>
      </w:r>
      <w:r w:rsidR="0013667C" w:rsidRPr="0013667C">
        <w:t>2</w:t>
      </w:r>
      <w:r w:rsidR="00F030DB">
        <w:t>6</w:t>
      </w:r>
      <w:r w:rsidR="006F6E0F">
        <w:t>“</w:t>
      </w:r>
      <w:r w:rsidR="006E4124" w:rsidRPr="0013667C">
        <w:t>.</w:t>
      </w:r>
    </w:p>
    <w:p w14:paraId="7EEA88CD" w14:textId="2FD3ECB5" w:rsidR="0099155D" w:rsidRDefault="006F6E0F" w:rsidP="00263AB5">
      <w:pPr>
        <w:pStyle w:val="slovanseznam"/>
        <w:ind w:left="284" w:hanging="284"/>
      </w:pPr>
      <w:r>
        <w:t>Na straně 1 a 2 se „20RR“ mění na „RRRR“.</w:t>
      </w:r>
    </w:p>
    <w:p w14:paraId="623034DF" w14:textId="060DA761" w:rsidR="006F6E0F" w:rsidRDefault="006F6E0F" w:rsidP="00263AB5">
      <w:pPr>
        <w:pStyle w:val="slovanseznam"/>
        <w:ind w:left="284" w:hanging="284"/>
        <w:rPr>
          <w:i/>
          <w:iCs/>
        </w:rPr>
      </w:pPr>
      <w:r>
        <w:t>Na stranu 2 se do článku Informativní údaje z IEC XXXXX-X:RRRR doplňuje</w:t>
      </w:r>
      <w:r w:rsidR="008F37B2">
        <w:t xml:space="preserve"> žlutě podbarvený text „</w:t>
      </w:r>
      <w:r w:rsidR="008F37B2" w:rsidRPr="008F37B2">
        <w:rPr>
          <w:i/>
          <w:iCs/>
        </w:rPr>
        <w:t>Uvede se text podle originálu“</w:t>
      </w:r>
      <w:r w:rsidR="008F37B2">
        <w:rPr>
          <w:i/>
          <w:iCs/>
        </w:rPr>
        <w:t>.</w:t>
      </w:r>
    </w:p>
    <w:p w14:paraId="6F314F8B" w14:textId="3714F22B" w:rsidR="008F37B2" w:rsidRDefault="008F37B2" w:rsidP="00263AB5">
      <w:pPr>
        <w:pStyle w:val="slovanseznam"/>
        <w:ind w:left="284" w:hanging="284"/>
      </w:pPr>
      <w:r>
        <w:t>Na straně 3 v článku Citované předpisy se odstraňuje duplicitní název článku.</w:t>
      </w:r>
    </w:p>
    <w:p w14:paraId="0EA46C7B" w14:textId="1A7C3D22" w:rsidR="008F37B2" w:rsidRDefault="008F37B2" w:rsidP="00263AB5">
      <w:pPr>
        <w:pStyle w:val="slovanseznam"/>
        <w:ind w:left="284" w:hanging="284"/>
      </w:pPr>
      <w:r>
        <w:t>Na straně 19 se dvakrát nahrazuje „synonymní termín 1“ za „hlavní termín“.</w:t>
      </w:r>
    </w:p>
    <w:p w14:paraId="20148FC1" w14:textId="0D7DD80A" w:rsidR="008F37B2" w:rsidRPr="008F37B2" w:rsidRDefault="008F37B2" w:rsidP="00263AB5">
      <w:pPr>
        <w:pStyle w:val="slovanseznam"/>
        <w:ind w:left="284" w:hanging="284"/>
      </w:pPr>
      <w:r>
        <w:t xml:space="preserve">Na straně 21 se odkaz </w:t>
      </w:r>
      <w:hyperlink r:id="rId9" w:history="1">
        <w:r w:rsidRPr="00AC0FA5">
          <w:rPr>
            <w:rStyle w:val="Hypertextovodkaz"/>
            <w:rFonts w:cs="Arial"/>
            <w:szCs w:val="18"/>
          </w:rPr>
          <w:t>www.cenelec.eu</w:t>
        </w:r>
      </w:hyperlink>
      <w:r>
        <w:t xml:space="preserve"> mění </w:t>
      </w:r>
      <w:r w:rsidRPr="009A5771">
        <w:rPr>
          <w:rFonts w:cs="Arial"/>
        </w:rPr>
        <w:t xml:space="preserve">na </w:t>
      </w:r>
      <w:hyperlink r:id="rId10" w:history="1">
        <w:r w:rsidRPr="009A5771">
          <w:rPr>
            <w:rStyle w:val="cf01"/>
            <w:rFonts w:ascii="Arial" w:hAnsi="Arial" w:cs="Arial"/>
            <w:color w:val="0000FF"/>
            <w:sz w:val="20"/>
            <w:szCs w:val="20"/>
            <w:u w:val="single"/>
          </w:rPr>
          <w:t>www.cencenelec.eu</w:t>
        </w:r>
      </w:hyperlink>
      <w:r w:rsidRPr="009A5771">
        <w:rPr>
          <w:rFonts w:cs="Arial"/>
        </w:rPr>
        <w:t>.</w:t>
      </w:r>
    </w:p>
    <w:p w14:paraId="117A8541" w14:textId="77777777" w:rsidR="00D20358" w:rsidRPr="00F366AE" w:rsidRDefault="00D20358" w:rsidP="00960D8E">
      <w:pPr>
        <w:pStyle w:val="Nadpis1"/>
        <w:spacing w:after="120"/>
      </w:pPr>
      <w:bookmarkStart w:id="2" w:name="_Toc455464472"/>
      <w:bookmarkStart w:id="3" w:name="_Toc456155804"/>
      <w:bookmarkStart w:id="4" w:name="_Toc464893845"/>
      <w:bookmarkStart w:id="5" w:name="_Toc213669022"/>
      <w:r w:rsidRPr="00F366AE">
        <w:t>1</w:t>
      </w:r>
      <w:r w:rsidR="00267429" w:rsidRPr="00F366AE">
        <w:t> </w:t>
      </w:r>
      <w:r w:rsidRPr="00F366AE">
        <w:t>Termíny</w:t>
      </w:r>
      <w:r w:rsidR="00D326E8" w:rsidRPr="00F366AE">
        <w:t xml:space="preserve"> a </w:t>
      </w:r>
      <w:r w:rsidRPr="00F366AE">
        <w:t>definice</w:t>
      </w:r>
      <w:bookmarkEnd w:id="2"/>
      <w:bookmarkEnd w:id="3"/>
      <w:bookmarkEnd w:id="4"/>
      <w:bookmarkEnd w:id="5"/>
    </w:p>
    <w:p w14:paraId="2456CF21" w14:textId="77777777" w:rsidR="00D20358" w:rsidRPr="00F366AE" w:rsidRDefault="00D20358" w:rsidP="007E5DF3">
      <w:pPr>
        <w:pStyle w:val="Textnormy"/>
        <w:spacing w:before="240"/>
      </w:pPr>
      <w:bookmarkStart w:id="6" w:name="_Toc464893848"/>
      <w:r w:rsidRPr="00F366AE">
        <w:rPr>
          <w:b/>
        </w:rPr>
        <w:t>1.1</w:t>
      </w:r>
      <w:r w:rsidRPr="00F366AE">
        <w:rPr>
          <w:b/>
        </w:rPr>
        <w:br/>
        <w:t>dlouhá mezera</w:t>
      </w:r>
      <w:bookmarkEnd w:id="6"/>
      <w:r w:rsidRPr="00F366AE">
        <w:rPr>
          <w:b/>
        </w:rPr>
        <w:tab/>
      </w:r>
      <w:r w:rsidRPr="00F366AE">
        <w:rPr>
          <w:b/>
        </w:rPr>
        <w:br/>
      </w:r>
      <w:r w:rsidRPr="00F366AE">
        <w:t>speciální typografický znak, který se vkládá</w:t>
      </w:r>
      <w:r w:rsidR="00D326E8" w:rsidRPr="00F366AE">
        <w:t xml:space="preserve"> z </w:t>
      </w:r>
      <w:r w:rsidRPr="00F366AE">
        <w:t>texto</w:t>
      </w:r>
      <w:r w:rsidR="00013791" w:rsidRPr="00F366AE">
        <w:t xml:space="preserve">vého editoru pomocí menu: </w:t>
      </w:r>
      <w:r w:rsidR="00013791" w:rsidRPr="00F366AE">
        <w:rPr>
          <w:i/>
        </w:rPr>
        <w:t>VLOŽENÍ</w:t>
      </w:r>
      <w:r w:rsidR="00013791" w:rsidRPr="00F366AE">
        <w:rPr>
          <w:i/>
        </w:rPr>
        <w:sym w:font="Symbol" w:char="F0AE"/>
      </w:r>
      <w:r w:rsidRPr="00F366AE">
        <w:rPr>
          <w:i/>
        </w:rPr>
        <w:t>Symbol</w:t>
      </w:r>
      <w:r w:rsidR="00013791" w:rsidRPr="00F366AE">
        <w:rPr>
          <w:i/>
        </w:rPr>
        <w:sym w:font="Symbol" w:char="F0AE"/>
      </w:r>
      <w:r w:rsidR="00013791" w:rsidRPr="00F366AE">
        <w:rPr>
          <w:i/>
        </w:rPr>
        <w:t xml:space="preserve">Další </w:t>
      </w:r>
      <w:r w:rsidR="005134CF">
        <w:rPr>
          <w:i/>
        </w:rPr>
        <w:t>symboly</w:t>
      </w:r>
      <w:r w:rsidR="00013791" w:rsidRPr="00F366AE">
        <w:rPr>
          <w:i/>
        </w:rPr>
        <w:sym w:font="Symbol" w:char="F0AE"/>
      </w:r>
      <w:r w:rsidRPr="00F366AE">
        <w:rPr>
          <w:i/>
        </w:rPr>
        <w:t>Speciální</w:t>
      </w:r>
      <w:r w:rsidR="00013791" w:rsidRPr="00F366AE">
        <w:rPr>
          <w:i/>
        </w:rPr>
        <w:t xml:space="preserve"> </w:t>
      </w:r>
      <w:r w:rsidRPr="00F366AE">
        <w:rPr>
          <w:i/>
        </w:rPr>
        <w:t>znaky</w:t>
      </w:r>
      <w:r w:rsidR="00013791" w:rsidRPr="00F366AE">
        <w:rPr>
          <w:i/>
        </w:rPr>
        <w:sym w:font="Symbol" w:char="F0AE"/>
      </w:r>
      <w:r w:rsidRPr="00F366AE">
        <w:rPr>
          <w:i/>
        </w:rPr>
        <w:t>dlouhá mezera;</w:t>
      </w:r>
      <w:r w:rsidRPr="00F366AE">
        <w:t xml:space="preserve"> používá se</w:t>
      </w:r>
      <w:r w:rsidR="00D326E8" w:rsidRPr="00F366AE">
        <w:t xml:space="preserve"> u </w:t>
      </w:r>
      <w:r w:rsidRPr="00F366AE">
        <w:t>nadpisu kapitol</w:t>
      </w:r>
      <w:r w:rsidR="00D326E8" w:rsidRPr="00F366AE">
        <w:t xml:space="preserve"> a </w:t>
      </w:r>
      <w:r w:rsidRPr="00F366AE">
        <w:t>článků</w:t>
      </w:r>
      <w:r w:rsidR="00D326E8" w:rsidRPr="00F366AE">
        <w:t xml:space="preserve"> k </w:t>
      </w:r>
      <w:r w:rsidRPr="00F366AE">
        <w:t>oddělení číselného označení od názvu</w:t>
      </w:r>
    </w:p>
    <w:p w14:paraId="3154E787" w14:textId="77777777" w:rsidR="00D20358" w:rsidRPr="00F366AE" w:rsidRDefault="00D20358" w:rsidP="007E5DF3">
      <w:pPr>
        <w:pStyle w:val="Textnormy"/>
        <w:spacing w:before="240"/>
      </w:pPr>
      <w:bookmarkStart w:id="7" w:name="_Toc464893849"/>
      <w:r w:rsidRPr="00F366AE">
        <w:rPr>
          <w:b/>
        </w:rPr>
        <w:t>1.2</w:t>
      </w:r>
      <w:r w:rsidRPr="00F366AE">
        <w:rPr>
          <w:b/>
        </w:rPr>
        <w:br/>
        <w:t>dokument</w:t>
      </w:r>
      <w:bookmarkEnd w:id="7"/>
      <w:r w:rsidRPr="00F366AE">
        <w:rPr>
          <w:b/>
        </w:rPr>
        <w:br/>
      </w:r>
      <w:r w:rsidRPr="00F366AE">
        <w:t>text vytvořený</w:t>
      </w:r>
      <w:r w:rsidR="00D326E8" w:rsidRPr="00F366AE">
        <w:t xml:space="preserve"> v </w:t>
      </w:r>
      <w:r w:rsidRPr="00F366AE">
        <w:t>textovém editoru (Word); součástí textu mohou samozřejmě být</w:t>
      </w:r>
      <w:r w:rsidR="00D326E8" w:rsidRPr="00F366AE">
        <w:t xml:space="preserve"> i </w:t>
      </w:r>
      <w:r w:rsidRPr="00F366AE">
        <w:t>tabulky, obrázky</w:t>
      </w:r>
      <w:r w:rsidR="00D326E8" w:rsidRPr="00F366AE">
        <w:t xml:space="preserve"> a </w:t>
      </w:r>
      <w:r w:rsidRPr="00F366AE">
        <w:t>vzorce</w:t>
      </w:r>
    </w:p>
    <w:p w14:paraId="2142E4E9" w14:textId="77777777" w:rsidR="00D20358" w:rsidRPr="00F366AE" w:rsidRDefault="00D20358" w:rsidP="007E5DF3">
      <w:pPr>
        <w:pStyle w:val="Textnormy"/>
        <w:spacing w:before="240"/>
      </w:pPr>
      <w:bookmarkStart w:id="8" w:name="_Toc464893853"/>
      <w:bookmarkStart w:id="9" w:name="_Toc464893852"/>
      <w:r w:rsidRPr="00F366AE">
        <w:rPr>
          <w:b/>
        </w:rPr>
        <w:t>1.3</w:t>
      </w:r>
      <w:r w:rsidRPr="00F366AE">
        <w:rPr>
          <w:b/>
        </w:rPr>
        <w:br/>
        <w:t>editor vzorců</w:t>
      </w:r>
      <w:bookmarkEnd w:id="8"/>
      <w:r w:rsidRPr="00F366AE">
        <w:rPr>
          <w:b/>
        </w:rPr>
        <w:tab/>
      </w:r>
      <w:r w:rsidRPr="00F366AE">
        <w:rPr>
          <w:b/>
        </w:rPr>
        <w:br/>
      </w:r>
      <w:r w:rsidRPr="00F366AE">
        <w:t>prostředek editoru Word sloužící</w:t>
      </w:r>
      <w:r w:rsidR="00D326E8" w:rsidRPr="00F366AE">
        <w:t xml:space="preserve"> k </w:t>
      </w:r>
      <w:r w:rsidRPr="00F366AE">
        <w:t>zápisu matematických výrazů</w:t>
      </w:r>
    </w:p>
    <w:p w14:paraId="1E548155" w14:textId="77777777" w:rsidR="00D20358" w:rsidRPr="00F366AE" w:rsidRDefault="00D20358" w:rsidP="007E5DF3">
      <w:pPr>
        <w:pStyle w:val="Textnormy"/>
        <w:spacing w:before="240"/>
      </w:pPr>
      <w:r w:rsidRPr="00F366AE">
        <w:rPr>
          <w:b/>
        </w:rPr>
        <w:t>1.4</w:t>
      </w:r>
      <w:r w:rsidRPr="00F366AE">
        <w:rPr>
          <w:b/>
        </w:rPr>
        <w:br/>
        <w:t>formátování</w:t>
      </w:r>
      <w:bookmarkEnd w:id="9"/>
      <w:r w:rsidRPr="00F366AE">
        <w:rPr>
          <w:b/>
        </w:rPr>
        <w:tab/>
      </w:r>
      <w:r w:rsidRPr="00F366AE">
        <w:rPr>
          <w:b/>
        </w:rPr>
        <w:br/>
      </w:r>
      <w:r w:rsidRPr="00F366AE">
        <w:t>úprava vzhledu dokumentu</w:t>
      </w:r>
      <w:r w:rsidR="00672A12" w:rsidRPr="00F366AE">
        <w:t>,</w:t>
      </w:r>
      <w:r w:rsidR="00D326E8" w:rsidRPr="00F366AE">
        <w:t xml:space="preserve"> a </w:t>
      </w:r>
      <w:r w:rsidRPr="00F366AE">
        <w:t>to buď jednotlivých znaků, nebo odstavců</w:t>
      </w:r>
    </w:p>
    <w:p w14:paraId="2AF266AF" w14:textId="77777777" w:rsidR="00D20358" w:rsidRPr="00F366AE" w:rsidRDefault="00D20358" w:rsidP="00122958">
      <w:pPr>
        <w:pStyle w:val="Textnormy"/>
        <w:spacing w:before="240"/>
      </w:pPr>
      <w:r w:rsidRPr="00F366AE">
        <w:rPr>
          <w:b/>
        </w:rPr>
        <w:t>1.5</w:t>
      </w:r>
      <w:r w:rsidRPr="00F366AE">
        <w:rPr>
          <w:b/>
        </w:rPr>
        <w:br/>
        <w:t>pevná</w:t>
      </w:r>
      <w:r w:rsidRPr="00F366AE">
        <w:t xml:space="preserve"> </w:t>
      </w:r>
      <w:r w:rsidRPr="00F366AE">
        <w:rPr>
          <w:b/>
        </w:rPr>
        <w:t>mezera</w:t>
      </w:r>
      <w:r w:rsidRPr="00F366AE">
        <w:rPr>
          <w:b/>
        </w:rPr>
        <w:tab/>
      </w:r>
      <w:r w:rsidRPr="00F366AE">
        <w:rPr>
          <w:b/>
        </w:rPr>
        <w:br/>
      </w:r>
      <w:r w:rsidRPr="00F366AE">
        <w:t>speciální znak</w:t>
      </w:r>
      <w:r w:rsidR="00D326E8" w:rsidRPr="00F366AE">
        <w:t xml:space="preserve"> v </w:t>
      </w:r>
      <w:r w:rsidRPr="00F366AE">
        <w:t>textovém editoru, který zachovává neproporcionální mezeru</w:t>
      </w:r>
      <w:r w:rsidR="00D326E8" w:rsidRPr="00F366AE">
        <w:t xml:space="preserve"> a </w:t>
      </w:r>
      <w:r w:rsidRPr="00F366AE">
        <w:t>její použití zabraňuje nežádoucímu rozdělení dvou znaků</w:t>
      </w:r>
      <w:r w:rsidR="00330666">
        <w:t xml:space="preserve">; vkládá se automaticky při psaní nebo pomocí menu: </w:t>
      </w:r>
      <w:r w:rsidR="00330666" w:rsidRPr="00F366AE">
        <w:rPr>
          <w:i/>
        </w:rPr>
        <w:t>VLOŽENÍ</w:t>
      </w:r>
      <w:r w:rsidR="00330666" w:rsidRPr="00F366AE">
        <w:rPr>
          <w:i/>
        </w:rPr>
        <w:sym w:font="Symbol" w:char="F0AE"/>
      </w:r>
      <w:r w:rsidR="00330666" w:rsidRPr="00F366AE">
        <w:rPr>
          <w:i/>
        </w:rPr>
        <w:t>Symbol</w:t>
      </w:r>
      <w:r w:rsidR="00330666" w:rsidRPr="00F366AE">
        <w:rPr>
          <w:i/>
        </w:rPr>
        <w:sym w:font="Symbol" w:char="F0AE"/>
      </w:r>
      <w:r w:rsidR="00330666" w:rsidRPr="00F366AE">
        <w:rPr>
          <w:i/>
        </w:rPr>
        <w:t xml:space="preserve">Další </w:t>
      </w:r>
      <w:r w:rsidR="00330666">
        <w:rPr>
          <w:i/>
        </w:rPr>
        <w:t>symboly</w:t>
      </w:r>
      <w:r w:rsidR="00330666" w:rsidRPr="00F366AE">
        <w:rPr>
          <w:i/>
        </w:rPr>
        <w:sym w:font="Symbol" w:char="F0AE"/>
      </w:r>
      <w:r w:rsidR="00330666" w:rsidRPr="00F366AE">
        <w:rPr>
          <w:i/>
        </w:rPr>
        <w:t>Speciální znaky</w:t>
      </w:r>
      <w:r w:rsidR="00330666" w:rsidRPr="00F366AE">
        <w:rPr>
          <w:i/>
        </w:rPr>
        <w:sym w:font="Symbol" w:char="F0AE"/>
      </w:r>
      <w:r w:rsidR="00330666">
        <w:rPr>
          <w:i/>
        </w:rPr>
        <w:t>pevná</w:t>
      </w:r>
      <w:r w:rsidR="007A2F90">
        <w:rPr>
          <w:i/>
        </w:rPr>
        <w:t xml:space="preserve"> </w:t>
      </w:r>
      <w:r w:rsidR="00330666" w:rsidRPr="00F366AE">
        <w:rPr>
          <w:i/>
        </w:rPr>
        <w:t>mezera</w:t>
      </w:r>
    </w:p>
    <w:p w14:paraId="305A0205" w14:textId="65430C0A" w:rsidR="00911257" w:rsidRPr="00F366AE" w:rsidRDefault="00911257" w:rsidP="007E5DF3">
      <w:pPr>
        <w:pStyle w:val="Textnormy"/>
        <w:spacing w:before="240"/>
      </w:pPr>
      <w:bookmarkStart w:id="10" w:name="_Toc464893850"/>
      <w:r w:rsidRPr="00F366AE">
        <w:rPr>
          <w:b/>
        </w:rPr>
        <w:t>1.6</w:t>
      </w:r>
      <w:r w:rsidRPr="00F366AE">
        <w:rPr>
          <w:b/>
        </w:rPr>
        <w:br/>
        <w:t>rukopis</w:t>
      </w:r>
      <w:r w:rsidRPr="00F366AE">
        <w:rPr>
          <w:b/>
        </w:rPr>
        <w:br/>
      </w:r>
      <w:r w:rsidRPr="00F366AE">
        <w:t xml:space="preserve">návrh normy předložený </w:t>
      </w:r>
      <w:r w:rsidR="00D826F9">
        <w:t>ČAS</w:t>
      </w:r>
      <w:r w:rsidRPr="00F366AE">
        <w:t xml:space="preserve"> do schvalovacího řízení, zpracovaný</w:t>
      </w:r>
      <w:r w:rsidR="00D326E8" w:rsidRPr="00F366AE">
        <w:t xml:space="preserve"> a </w:t>
      </w:r>
      <w:r w:rsidRPr="00F366AE">
        <w:t>upravený podle platné šablony, obsahující textovou část</w:t>
      </w:r>
      <w:r w:rsidR="00D326E8" w:rsidRPr="00F366AE">
        <w:t xml:space="preserve"> a </w:t>
      </w:r>
      <w:r w:rsidRPr="00F366AE">
        <w:t>obrázkové předlohy</w:t>
      </w:r>
    </w:p>
    <w:p w14:paraId="080C475F" w14:textId="77777777" w:rsidR="00D20358" w:rsidRPr="00F366AE" w:rsidRDefault="00D20358" w:rsidP="007E5DF3">
      <w:pPr>
        <w:pStyle w:val="Textnormy"/>
        <w:widowControl w:val="0"/>
        <w:spacing w:before="240"/>
      </w:pPr>
      <w:r w:rsidRPr="00F366AE">
        <w:rPr>
          <w:b/>
        </w:rPr>
        <w:t>1.</w:t>
      </w:r>
      <w:r w:rsidR="00911257" w:rsidRPr="00F366AE">
        <w:rPr>
          <w:b/>
        </w:rPr>
        <w:t>7</w:t>
      </w:r>
      <w:r w:rsidRPr="00F366AE">
        <w:rPr>
          <w:b/>
        </w:rPr>
        <w:br/>
        <w:t>styl</w:t>
      </w:r>
      <w:bookmarkEnd w:id="10"/>
      <w:r w:rsidRPr="00F366AE">
        <w:rPr>
          <w:b/>
        </w:rPr>
        <w:br/>
      </w:r>
      <w:r w:rsidRPr="00F366AE">
        <w:t>pojmenovaný souhrn všech instrukcí pro formátování znaků</w:t>
      </w:r>
      <w:r w:rsidR="00D326E8" w:rsidRPr="00F366AE">
        <w:t xml:space="preserve"> i </w:t>
      </w:r>
      <w:r w:rsidRPr="00F366AE">
        <w:t>formátování odstavců</w:t>
      </w:r>
    </w:p>
    <w:p w14:paraId="5A1ABAE9" w14:textId="77777777" w:rsidR="00D20358" w:rsidRPr="00F366AE" w:rsidRDefault="00D20358" w:rsidP="007E5DF3">
      <w:pPr>
        <w:pStyle w:val="Textnormy"/>
        <w:spacing w:before="240"/>
      </w:pPr>
      <w:bookmarkStart w:id="11" w:name="_Toc464893851"/>
      <w:r w:rsidRPr="00F366AE">
        <w:rPr>
          <w:b/>
        </w:rPr>
        <w:lastRenderedPageBreak/>
        <w:t>1.</w:t>
      </w:r>
      <w:r w:rsidR="00911257" w:rsidRPr="00F366AE">
        <w:rPr>
          <w:b/>
        </w:rPr>
        <w:t>8</w:t>
      </w:r>
      <w:r w:rsidRPr="00F366AE">
        <w:rPr>
          <w:b/>
        </w:rPr>
        <w:br/>
        <w:t>šablona</w:t>
      </w:r>
      <w:bookmarkEnd w:id="11"/>
      <w:r w:rsidRPr="00F366AE">
        <w:rPr>
          <w:b/>
        </w:rPr>
        <w:tab/>
      </w:r>
      <w:r w:rsidRPr="00F366AE">
        <w:rPr>
          <w:b/>
        </w:rPr>
        <w:br/>
      </w:r>
      <w:r w:rsidRPr="00F366AE">
        <w:t>společný základ všech dokumentů určitého typu, který obsahuje předepsanou grafickou úpravu dokumentu</w:t>
      </w:r>
    </w:p>
    <w:p w14:paraId="4E816DB6" w14:textId="77777777" w:rsidR="00992272" w:rsidRPr="00F366AE" w:rsidRDefault="004D4150" w:rsidP="00A82CC3">
      <w:pPr>
        <w:pStyle w:val="Nadpis1"/>
      </w:pPr>
      <w:bookmarkStart w:id="12" w:name="_Toc213669023"/>
      <w:r>
        <w:t>2</w:t>
      </w:r>
      <w:r>
        <w:t> </w:t>
      </w:r>
      <w:r w:rsidR="00992272" w:rsidRPr="00F366AE">
        <w:t>Šablona dokumentu</w:t>
      </w:r>
      <w:bookmarkEnd w:id="12"/>
    </w:p>
    <w:p w14:paraId="565ABCA0" w14:textId="77777777" w:rsidR="00992272" w:rsidRPr="00F366AE" w:rsidRDefault="00992272" w:rsidP="006F59B3">
      <w:pPr>
        <w:pStyle w:val="Textnormy"/>
      </w:pPr>
      <w:r w:rsidRPr="00F366AE">
        <w:t>Šablona je předdefinovaný styl celého dokumentu. Tvoří ji:</w:t>
      </w:r>
    </w:p>
    <w:p w14:paraId="72033A56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text</w:t>
      </w:r>
      <w:r w:rsidR="00D326E8" w:rsidRPr="00A80D77">
        <w:t xml:space="preserve"> a </w:t>
      </w:r>
      <w:r w:rsidRPr="00A80D77">
        <w:t>obrázky</w:t>
      </w:r>
      <w:r w:rsidR="00816A12" w:rsidRPr="00A80D77">
        <w:t>;</w:t>
      </w:r>
    </w:p>
    <w:p w14:paraId="00E1EAE2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styly odstavců</w:t>
      </w:r>
      <w:r w:rsidR="00816A12" w:rsidRPr="00A80D77">
        <w:t>;</w:t>
      </w:r>
    </w:p>
    <w:p w14:paraId="75FC9A78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formát stránky</w:t>
      </w:r>
      <w:r w:rsidR="00816A12" w:rsidRPr="00A80D77">
        <w:t>;</w:t>
      </w:r>
    </w:p>
    <w:p w14:paraId="76BEDA8A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 xml:space="preserve">položky </w:t>
      </w:r>
      <w:r w:rsidR="005A0F23" w:rsidRPr="00A80D77">
        <w:t>a</w:t>
      </w:r>
      <w:r w:rsidRPr="00A80D77">
        <w:t>utomatického textu</w:t>
      </w:r>
      <w:r w:rsidR="00816A12" w:rsidRPr="00A80D77">
        <w:t>;</w:t>
      </w:r>
    </w:p>
    <w:p w14:paraId="12D2C98F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makra</w:t>
      </w:r>
      <w:r w:rsidR="00816A12" w:rsidRPr="00A80D77">
        <w:t>;</w:t>
      </w:r>
    </w:p>
    <w:p w14:paraId="3B8B3C4E" w14:textId="77777777" w:rsidR="00992272" w:rsidRPr="00A80D77" w:rsidRDefault="00992272" w:rsidP="00A80D77">
      <w:pPr>
        <w:pStyle w:val="Seznamvnorm"/>
        <w:numPr>
          <w:ilvl w:val="0"/>
          <w:numId w:val="1"/>
        </w:numPr>
        <w:ind w:left="284" w:hanging="284"/>
      </w:pPr>
      <w:r w:rsidRPr="00A80D77">
        <w:t>uživatelem definované příkazy</w:t>
      </w:r>
      <w:r w:rsidR="00816A12" w:rsidRPr="00A80D77">
        <w:t>.</w:t>
      </w:r>
    </w:p>
    <w:p w14:paraId="67954F81" w14:textId="77777777" w:rsidR="00992272" w:rsidRPr="00F366AE" w:rsidRDefault="004D4150" w:rsidP="006B15BF">
      <w:pPr>
        <w:pStyle w:val="Nadpis1"/>
      </w:pPr>
      <w:bookmarkStart w:id="13" w:name="_Toc213669024"/>
      <w:r>
        <w:t>3</w:t>
      </w:r>
      <w:r>
        <w:t> </w:t>
      </w:r>
      <w:r w:rsidR="00992272" w:rsidRPr="00F366AE">
        <w:t>Instalace šablony</w:t>
      </w:r>
      <w:bookmarkEnd w:id="13"/>
    </w:p>
    <w:p w14:paraId="40CC9EF0" w14:textId="274CDC77" w:rsidR="008F2BF0" w:rsidRDefault="00992272" w:rsidP="00F030DB">
      <w:pPr>
        <w:pStyle w:val="Textnormy"/>
        <w:spacing w:after="60"/>
      </w:pPr>
      <w:r w:rsidRPr="00F366AE">
        <w:t>Šablon</w:t>
      </w:r>
      <w:r w:rsidR="001F1406" w:rsidRPr="00F366AE">
        <w:t>a</w:t>
      </w:r>
      <w:r w:rsidRPr="00F366AE">
        <w:t xml:space="preserve"> „</w:t>
      </w:r>
      <w:r w:rsidR="00110190">
        <w:t>Normy</w:t>
      </w:r>
      <w:r w:rsidR="00F030DB">
        <w:t>26i</w:t>
      </w:r>
      <w:r w:rsidR="00691479" w:rsidRPr="00F366AE">
        <w:t>.dotx</w:t>
      </w:r>
      <w:r w:rsidR="005765E7" w:rsidRPr="00F366AE">
        <w:t xml:space="preserve">“ </w:t>
      </w:r>
      <w:r w:rsidR="001F1406" w:rsidRPr="00F366AE">
        <w:t>se z</w:t>
      </w:r>
      <w:r w:rsidRPr="00F366AE">
        <w:t xml:space="preserve">kopíruje do adresáře, ve kterém jsou uloženy </w:t>
      </w:r>
      <w:r w:rsidR="0085021A">
        <w:t>osobní</w:t>
      </w:r>
      <w:r w:rsidRPr="00F366AE">
        <w:t xml:space="preserve"> šablony</w:t>
      </w:r>
      <w:r w:rsidR="00F030DB">
        <w:t>.</w:t>
      </w:r>
    </w:p>
    <w:p w14:paraId="66CB9D4B" w14:textId="67D4BD48" w:rsidR="00F030DB" w:rsidRPr="00F030DB" w:rsidRDefault="00F030DB" w:rsidP="00F030DB">
      <w:pPr>
        <w:pStyle w:val="Textnormy"/>
        <w:spacing w:after="60"/>
      </w:pPr>
      <w:r w:rsidRPr="00F030DB">
        <w:t>Společnost Microsoft ukládá šablony v počítači do jedinečné složky. Výchozí umístění šablon ve Wordu se liší v</w:t>
      </w:r>
      <w:r>
        <w:t> </w:t>
      </w:r>
      <w:r w:rsidRPr="00F030DB">
        <w:t>závislosti na operačním systému a verzi Microsoft Office, kterou používáte. Oblíbeným místem pro šablony v</w:t>
      </w:r>
      <w:r>
        <w:t> </w:t>
      </w:r>
      <w:r w:rsidRPr="00F030DB">
        <w:t>novějších verzích aplikace Word je však složka „Vlastní šablony Office“, která se obvykle nachází ve složce „Dokumenty“ nebo „Moje dokumenty“ v počítači. Přejděte na kartu „Soubor“ aplikace Word, zvolte „Možnosti“ a</w:t>
      </w:r>
      <w:r>
        <w:t> </w:t>
      </w:r>
      <w:r w:rsidRPr="00F030DB">
        <w:t>poté z nabídky vlevo vyberte „Uložit“, abyste zjistili přesné umístění složky se šablonami. Pokud chcete, můžete zvolit jiné místo a zde můžete zkontrolovat cestu k souboru pro výchozí složku šablon.</w:t>
      </w:r>
    </w:p>
    <w:p w14:paraId="3285F7B7" w14:textId="373D3456" w:rsidR="00F030DB" w:rsidRPr="00F030DB" w:rsidRDefault="00F030DB" w:rsidP="00F030DB">
      <w:pPr>
        <w:pStyle w:val="Textnormy"/>
        <w:spacing w:after="60"/>
      </w:pPr>
      <w:r w:rsidRPr="00F030DB">
        <w:rPr>
          <w:b/>
          <w:bCs/>
        </w:rPr>
        <w:t xml:space="preserve">Na kartě Soubor </w:t>
      </w:r>
      <w:r w:rsidRPr="00F030DB">
        <w:sym w:font="Symbol" w:char="F0AE"/>
      </w:r>
      <w:r w:rsidRPr="00F030DB">
        <w:rPr>
          <w:b/>
          <w:bCs/>
        </w:rPr>
        <w:t xml:space="preserve"> Možnosti </w:t>
      </w:r>
      <w:r w:rsidRPr="00F030DB">
        <w:sym w:font="Symbol" w:char="F0AE"/>
      </w:r>
      <w:r w:rsidRPr="00F030DB">
        <w:rPr>
          <w:b/>
          <w:bCs/>
        </w:rPr>
        <w:t xml:space="preserve"> Ukládání </w:t>
      </w:r>
      <w:r w:rsidRPr="00F030DB">
        <w:sym w:font="Symbol" w:char="F0AE"/>
      </w:r>
      <w:r w:rsidRPr="00F030DB">
        <w:rPr>
          <w:b/>
          <w:bCs/>
        </w:rPr>
        <w:t xml:space="preserve"> musí být nastaveno výchozí umístění osobních šablon.</w:t>
      </w:r>
    </w:p>
    <w:p w14:paraId="04FA3070" w14:textId="77777777" w:rsidR="00992272" w:rsidRPr="00F366AE" w:rsidRDefault="00992272">
      <w:pPr>
        <w:pStyle w:val="Textnormy"/>
        <w:spacing w:before="120"/>
        <w:rPr>
          <w:i/>
        </w:rPr>
      </w:pPr>
      <w:r w:rsidRPr="00F366AE">
        <w:rPr>
          <w:i/>
        </w:rPr>
        <w:t xml:space="preserve">Upozornění: Se souborem vytvořeným </w:t>
      </w:r>
      <w:r w:rsidR="00B02E41" w:rsidRPr="00F366AE">
        <w:rPr>
          <w:i/>
        </w:rPr>
        <w:t>na základě</w:t>
      </w:r>
      <w:r w:rsidRPr="00F366AE">
        <w:rPr>
          <w:i/>
        </w:rPr>
        <w:t xml:space="preserve"> šablony </w:t>
      </w:r>
      <w:r w:rsidR="001F1406" w:rsidRPr="00F366AE">
        <w:rPr>
          <w:i/>
        </w:rPr>
        <w:t xml:space="preserve">se </w:t>
      </w:r>
      <w:r w:rsidRPr="00F366AE">
        <w:rPr>
          <w:i/>
        </w:rPr>
        <w:t>nesmí následně pracovat</w:t>
      </w:r>
      <w:r w:rsidR="001F1406" w:rsidRPr="00F366AE">
        <w:rPr>
          <w:i/>
        </w:rPr>
        <w:t xml:space="preserve"> </w:t>
      </w:r>
      <w:r w:rsidRPr="00F366AE">
        <w:rPr>
          <w:i/>
        </w:rPr>
        <w:t>na počítači, na němž tato šablona není nainstalována.</w:t>
      </w:r>
    </w:p>
    <w:p w14:paraId="0D20E499" w14:textId="77777777" w:rsidR="00992272" w:rsidRPr="00F366AE" w:rsidRDefault="004D4150" w:rsidP="001E76F8">
      <w:pPr>
        <w:pStyle w:val="Nadpis1"/>
      </w:pPr>
      <w:bookmarkStart w:id="14" w:name="_Toc213669025"/>
      <w:r>
        <w:t>4</w:t>
      </w:r>
      <w:r>
        <w:t> </w:t>
      </w:r>
      <w:r w:rsidR="00992272" w:rsidRPr="00F366AE">
        <w:t>Použití šablony při vypracování dokumentu (normy)</w:t>
      </w:r>
      <w:bookmarkEnd w:id="14"/>
    </w:p>
    <w:p w14:paraId="41EE85FE" w14:textId="77777777" w:rsidR="00992272" w:rsidRPr="00F366AE" w:rsidRDefault="00267429" w:rsidP="005765E7">
      <w:pPr>
        <w:pStyle w:val="Nadpis2"/>
      </w:pPr>
      <w:bookmarkStart w:id="15" w:name="_Toc213669026"/>
      <w:r w:rsidRPr="00F366AE">
        <w:t>4</w:t>
      </w:r>
      <w:r w:rsidR="00992272" w:rsidRPr="00F366AE">
        <w:t>.1</w:t>
      </w:r>
      <w:r w:rsidR="00D35CFA" w:rsidRPr="00F366AE">
        <w:t> </w:t>
      </w:r>
      <w:r w:rsidR="00992272" w:rsidRPr="00F366AE">
        <w:t>Práce</w:t>
      </w:r>
      <w:r w:rsidR="00D326E8" w:rsidRPr="00F366AE">
        <w:t xml:space="preserve"> s </w:t>
      </w:r>
      <w:r w:rsidR="00992272" w:rsidRPr="00F366AE">
        <w:t>dokumentem</w:t>
      </w:r>
      <w:bookmarkEnd w:id="15"/>
    </w:p>
    <w:p w14:paraId="769734E4" w14:textId="77777777" w:rsidR="00992272" w:rsidRPr="00F366AE" w:rsidRDefault="00267429" w:rsidP="00FE343D">
      <w:pPr>
        <w:pStyle w:val="Nadpis3"/>
      </w:pPr>
      <w:bookmarkStart w:id="16" w:name="_Toc213669027"/>
      <w:r w:rsidRPr="00F366AE">
        <w:t>4</w:t>
      </w:r>
      <w:r w:rsidR="00992272" w:rsidRPr="00F366AE">
        <w:t>.1.1</w:t>
      </w:r>
      <w:r w:rsidR="00D35CFA" w:rsidRPr="00F366AE">
        <w:t> </w:t>
      </w:r>
      <w:r w:rsidR="00992272" w:rsidRPr="00F366AE">
        <w:t>Přiřazení šablony dokumentu</w:t>
      </w:r>
      <w:bookmarkEnd w:id="16"/>
    </w:p>
    <w:p w14:paraId="21D503F1" w14:textId="77777777" w:rsidR="00992272" w:rsidRPr="00F366AE" w:rsidRDefault="001F1406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Zadá se</w:t>
      </w:r>
      <w:r w:rsidR="00992272" w:rsidRPr="00F366AE">
        <w:t xml:space="preserve"> příkaz </w:t>
      </w:r>
      <w:r w:rsidR="00992272" w:rsidRPr="00F366AE">
        <w:rPr>
          <w:b/>
        </w:rPr>
        <w:t>Soubor</w:t>
      </w:r>
      <w:r w:rsidR="00013791" w:rsidRPr="00F366AE">
        <w:sym w:font="Symbol" w:char="F0AE"/>
      </w:r>
      <w:r w:rsidR="00992272" w:rsidRPr="00F366AE">
        <w:rPr>
          <w:b/>
        </w:rPr>
        <w:t>Nový</w:t>
      </w:r>
      <w:r w:rsidR="00992272" w:rsidRPr="00F366AE">
        <w:t>.</w:t>
      </w:r>
    </w:p>
    <w:p w14:paraId="04050ACC" w14:textId="77777777" w:rsidR="005765E7" w:rsidRPr="00F366AE" w:rsidRDefault="005765E7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Vyber</w:t>
      </w:r>
      <w:r w:rsidR="001F1406" w:rsidRPr="00F366AE">
        <w:t>e se položka</w:t>
      </w:r>
      <w:r w:rsidRPr="00F366AE">
        <w:t xml:space="preserve"> </w:t>
      </w:r>
      <w:r w:rsidRPr="00F366AE">
        <w:rPr>
          <w:b/>
        </w:rPr>
        <w:t>OSOBNÍ</w:t>
      </w:r>
      <w:r w:rsidRPr="00F366AE">
        <w:t>.</w:t>
      </w:r>
    </w:p>
    <w:p w14:paraId="507BEA35" w14:textId="77777777" w:rsidR="005765E7" w:rsidRPr="00F366AE" w:rsidRDefault="005765E7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Klikn</w:t>
      </w:r>
      <w:r w:rsidR="001F1406" w:rsidRPr="00F366AE">
        <w:t>e se</w:t>
      </w:r>
      <w:r w:rsidRPr="00F366AE">
        <w:t xml:space="preserve"> na požadovanou šablonu.</w:t>
      </w:r>
    </w:p>
    <w:p w14:paraId="3CD4D2A3" w14:textId="6610A0E2" w:rsidR="005765E7" w:rsidRPr="00F366AE" w:rsidRDefault="005765E7" w:rsidP="007A2F90">
      <w:pPr>
        <w:pStyle w:val="Textnormy"/>
        <w:tabs>
          <w:tab w:val="left" w:pos="284"/>
        </w:tabs>
        <w:ind w:left="284" w:hanging="284"/>
      </w:pPr>
      <w:r w:rsidRPr="00F366AE">
        <w:t>▼</w:t>
      </w:r>
      <w:r w:rsidRPr="00F366AE">
        <w:tab/>
        <w:t>Tím</w:t>
      </w:r>
      <w:r w:rsidR="001F1406" w:rsidRPr="00F366AE">
        <w:t xml:space="preserve"> se vytvoř</w:t>
      </w:r>
      <w:r w:rsidR="00FD7C90" w:rsidRPr="00F366AE">
        <w:t>í</w:t>
      </w:r>
      <w:r w:rsidRPr="00F366AE">
        <w:t xml:space="preserve"> nový nepojmenovaný dokum</w:t>
      </w:r>
      <w:r w:rsidR="008D34A2" w:rsidRPr="00F366AE">
        <w:t xml:space="preserve">ent na základě vybrané šablony. </w:t>
      </w:r>
      <w:r w:rsidRPr="00F366AE">
        <w:t>Šablona obsahuje již předvolený text, který stačí přepsat konkrétním textem, nebo</w:t>
      </w:r>
      <w:r w:rsidR="003007B9">
        <w:t xml:space="preserve"> </w:t>
      </w:r>
      <w:r w:rsidR="001F1406" w:rsidRPr="00F366AE">
        <w:t>je zde</w:t>
      </w:r>
      <w:r w:rsidRPr="00F366AE">
        <w:t xml:space="preserve"> text, </w:t>
      </w:r>
      <w:r w:rsidR="001F1406" w:rsidRPr="00F366AE">
        <w:t>který vysvětluje</w:t>
      </w:r>
      <w:r w:rsidR="00012624">
        <w:t>,</w:t>
      </w:r>
      <w:r w:rsidRPr="00F366AE">
        <w:t xml:space="preserve"> jak se šablonou pracovat.</w:t>
      </w:r>
    </w:p>
    <w:p w14:paraId="4BA199D2" w14:textId="77777777" w:rsidR="005765E7" w:rsidRDefault="001F1406" w:rsidP="007A2F90">
      <w:pPr>
        <w:pStyle w:val="Textnormy"/>
        <w:tabs>
          <w:tab w:val="left" w:pos="284"/>
        </w:tabs>
        <w:ind w:left="284" w:hanging="284"/>
      </w:pPr>
      <w:bookmarkStart w:id="17" w:name="OLE_LINK1"/>
      <w:r w:rsidRPr="00F366AE">
        <w:t>▼</w:t>
      </w:r>
      <w:r w:rsidRPr="00F366AE">
        <w:tab/>
        <w:t>N</w:t>
      </w:r>
      <w:r w:rsidR="005765E7" w:rsidRPr="00F366AE">
        <w:t xml:space="preserve">ově vytvořený dokument </w:t>
      </w:r>
      <w:r w:rsidRPr="00F366AE">
        <w:t xml:space="preserve">se uloží </w:t>
      </w:r>
      <w:r w:rsidR="005765E7" w:rsidRPr="00F366AE">
        <w:t>pod požadovaným názvem.</w:t>
      </w:r>
    </w:p>
    <w:p w14:paraId="1196E8A1" w14:textId="77777777" w:rsidR="00C025FE" w:rsidRDefault="00C025FE" w:rsidP="00C025FE">
      <w:pPr>
        <w:pStyle w:val="Textnormy"/>
        <w:sectPr w:rsidR="00C025FE" w:rsidSect="004C13F5">
          <w:headerReference w:type="even" r:id="rId11"/>
          <w:headerReference w:type="default" r:id="rId12"/>
          <w:footerReference w:type="even" r:id="rId13"/>
          <w:footerReference w:type="default" r:id="rId14"/>
          <w:footerReference w:type="first" r:id="rId15"/>
          <w:pgSz w:w="11907" w:h="16840" w:code="9"/>
          <w:pgMar w:top="1134" w:right="964" w:bottom="1134" w:left="1021" w:header="709" w:footer="709" w:gutter="0"/>
          <w:cols w:space="708"/>
          <w:titlePg/>
        </w:sectPr>
      </w:pPr>
    </w:p>
    <w:p w14:paraId="65672C12" w14:textId="77777777" w:rsidR="007A2F90" w:rsidRDefault="007A2F90" w:rsidP="00C025FE">
      <w:pPr>
        <w:pStyle w:val="Textnormy"/>
      </w:pPr>
    </w:p>
    <w:p w14:paraId="4765DC16" w14:textId="49A78ACE" w:rsidR="005E48A0" w:rsidRPr="00C025FE" w:rsidRDefault="00E97C79" w:rsidP="00C025FE">
      <w:pPr>
        <w:pStyle w:val="Textnormy"/>
      </w:pPr>
      <w:r>
        <w:rPr>
          <w:noProof/>
        </w:rPr>
        <w:drawing>
          <wp:inline distT="0" distB="0" distL="0" distR="0" wp14:anchorId="3B84E4F1" wp14:editId="0042F2A7">
            <wp:extent cx="9253220" cy="5205095"/>
            <wp:effectExtent l="0" t="0" r="5080" b="0"/>
            <wp:docPr id="611835419" name="Obrázek 1" descr="Obsah obrázku text, snímek obrazovky, software, Multimediální software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835419" name="Obrázek 1" descr="Obsah obrázku text, snímek obrazovky, software, Multimediální software&#10;&#10;Obsah generovaný pomocí AI může být nesprávný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53220" cy="520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2A899" w14:textId="4094A118" w:rsidR="00C025FE" w:rsidRDefault="00C025FE" w:rsidP="00671831">
      <w:pPr>
        <w:pStyle w:val="Textnormy"/>
        <w:tabs>
          <w:tab w:val="left" w:pos="284"/>
        </w:tabs>
        <w:ind w:left="284" w:hanging="284"/>
        <w:jc w:val="center"/>
      </w:pPr>
    </w:p>
    <w:p w14:paraId="60DACB4C" w14:textId="77777777" w:rsidR="00C025FE" w:rsidRDefault="00C025FE" w:rsidP="00671831">
      <w:pPr>
        <w:pStyle w:val="Textnormy"/>
        <w:tabs>
          <w:tab w:val="left" w:pos="284"/>
        </w:tabs>
        <w:ind w:left="284" w:hanging="284"/>
        <w:jc w:val="center"/>
      </w:pPr>
    </w:p>
    <w:p w14:paraId="44B61B05" w14:textId="77777777" w:rsidR="00C025FE" w:rsidRDefault="00C025FE" w:rsidP="00671831">
      <w:pPr>
        <w:pStyle w:val="Textnormy"/>
        <w:tabs>
          <w:tab w:val="left" w:pos="284"/>
        </w:tabs>
        <w:ind w:left="284" w:hanging="284"/>
        <w:jc w:val="center"/>
        <w:sectPr w:rsidR="00C025FE" w:rsidSect="00C025FE">
          <w:pgSz w:w="16840" w:h="11907" w:orient="landscape" w:code="9"/>
          <w:pgMar w:top="1021" w:right="1134" w:bottom="964" w:left="1134" w:header="709" w:footer="709" w:gutter="0"/>
          <w:cols w:space="708"/>
          <w:titlePg/>
          <w:docGrid w:linePitch="272"/>
        </w:sectPr>
      </w:pPr>
    </w:p>
    <w:p w14:paraId="193764B0" w14:textId="77777777" w:rsidR="00992272" w:rsidRPr="00F366AE" w:rsidRDefault="000A6195" w:rsidP="00C025FE">
      <w:pPr>
        <w:pStyle w:val="Nadpis3"/>
        <w:pageBreakBefore/>
        <w:spacing w:before="0"/>
      </w:pPr>
      <w:bookmarkStart w:id="18" w:name="_Toc213669028"/>
      <w:bookmarkEnd w:id="17"/>
      <w:r w:rsidRPr="00F366AE">
        <w:lastRenderedPageBreak/>
        <w:t>4</w:t>
      </w:r>
      <w:r w:rsidR="004D4150">
        <w:t>.1.2</w:t>
      </w:r>
      <w:r w:rsidR="004D4150">
        <w:t> </w:t>
      </w:r>
      <w:r w:rsidR="00992272" w:rsidRPr="00F366AE">
        <w:t>Styly</w:t>
      </w:r>
      <w:bookmarkEnd w:id="18"/>
    </w:p>
    <w:p w14:paraId="7D1E6D8E" w14:textId="77777777" w:rsidR="00992272" w:rsidRPr="00F366AE" w:rsidRDefault="00992272">
      <w:pPr>
        <w:pStyle w:val="Textnormy"/>
      </w:pPr>
      <w:r w:rsidRPr="00F366AE">
        <w:t>Styly určují vzhled různých prvků textu, jako např. nadpisů, titulků</w:t>
      </w:r>
      <w:r w:rsidR="00D326E8" w:rsidRPr="00F366AE">
        <w:t xml:space="preserve"> a </w:t>
      </w:r>
      <w:r w:rsidRPr="00F366AE">
        <w:t xml:space="preserve">základního textu. Použitím určitého stylu na odstavec </w:t>
      </w:r>
      <w:r w:rsidR="005D43EB" w:rsidRPr="00F366AE">
        <w:t xml:space="preserve">se dá </w:t>
      </w:r>
      <w:r w:rsidRPr="00F366AE">
        <w:t>zadat několik různých formátování zároveň. Lze tak najednou zadat formátování odstavce, písma nebo obojího. Styly kromě toho slouží jako základy osnovy</w:t>
      </w:r>
      <w:r w:rsidR="00D326E8" w:rsidRPr="00F366AE">
        <w:t xml:space="preserve"> a </w:t>
      </w:r>
      <w:r w:rsidRPr="00F366AE">
        <w:t>obsahu.</w:t>
      </w:r>
    </w:p>
    <w:p w14:paraId="135DD494" w14:textId="19EE6E8A" w:rsidR="00645A39" w:rsidRPr="00F366AE" w:rsidRDefault="00645A39" w:rsidP="00645A39">
      <w:pPr>
        <w:pStyle w:val="Textnormy"/>
      </w:pPr>
      <w:r w:rsidRPr="00F366AE">
        <w:t>Seznam použitých uživatelských stylů</w:t>
      </w:r>
      <w:r w:rsidR="00D326E8" w:rsidRPr="00F366AE">
        <w:t xml:space="preserve"> a </w:t>
      </w:r>
      <w:r w:rsidRPr="00F366AE">
        <w:t xml:space="preserve">jejich bližší popis je možné zjistit příkazem </w:t>
      </w:r>
      <w:r w:rsidR="00B02E41" w:rsidRPr="00F366AE">
        <w:t xml:space="preserve">na kartě </w:t>
      </w:r>
      <w:r w:rsidR="00B02E41" w:rsidRPr="00F366AE">
        <w:rPr>
          <w:i/>
        </w:rPr>
        <w:t>DOMŮ</w:t>
      </w:r>
      <w:r w:rsidR="00013791" w:rsidRPr="00F366AE">
        <w:sym w:font="Symbol" w:char="F0AE"/>
      </w:r>
      <w:r w:rsidRPr="00F366AE">
        <w:rPr>
          <w:i/>
        </w:rPr>
        <w:t>Styly</w:t>
      </w:r>
      <w:r w:rsidR="00D326E8" w:rsidRPr="00F366AE">
        <w:t xml:space="preserve"> </w:t>
      </w:r>
      <w:r w:rsidRPr="00F366AE">
        <w:t xml:space="preserve">nebo </w:t>
      </w:r>
      <w:r w:rsidRPr="00F366AE">
        <w:rPr>
          <w:i/>
        </w:rPr>
        <w:t>Soubor</w:t>
      </w:r>
      <w:r w:rsidR="00013791" w:rsidRPr="00F366AE">
        <w:sym w:font="Symbol" w:char="F0AE"/>
      </w:r>
      <w:r w:rsidR="00A90206" w:rsidRPr="00A90206">
        <w:rPr>
          <w:i/>
          <w:iCs/>
        </w:rPr>
        <w:t>T</w:t>
      </w:r>
      <w:r w:rsidRPr="00F366AE">
        <w:rPr>
          <w:i/>
        </w:rPr>
        <w:t>isk</w:t>
      </w:r>
      <w:r w:rsidR="00013791" w:rsidRPr="00F366AE">
        <w:sym w:font="Symbol" w:char="F0AE"/>
      </w:r>
      <w:r w:rsidRPr="00F366AE">
        <w:rPr>
          <w:i/>
        </w:rPr>
        <w:t>Styly</w:t>
      </w:r>
      <w:r w:rsidRPr="00F366AE">
        <w:t>.</w:t>
      </w:r>
    </w:p>
    <w:p w14:paraId="4B5FC14C" w14:textId="6EAD1894" w:rsidR="00992272" w:rsidRPr="00F366AE" w:rsidRDefault="00992272">
      <w:pPr>
        <w:pStyle w:val="Textnormy"/>
        <w:rPr>
          <w:b/>
        </w:rPr>
      </w:pPr>
      <w:r w:rsidRPr="00F366AE">
        <w:rPr>
          <w:b/>
        </w:rPr>
        <w:t>Upozornění:</w:t>
      </w:r>
      <w:r w:rsidR="00D326E8" w:rsidRPr="00F366AE">
        <w:rPr>
          <w:b/>
        </w:rPr>
        <w:t xml:space="preserve"> V </w:t>
      </w:r>
      <w:r w:rsidRPr="00F366AE">
        <w:rPr>
          <w:b/>
        </w:rPr>
        <w:t>šabloně „</w:t>
      </w:r>
      <w:r w:rsidR="00110190">
        <w:rPr>
          <w:b/>
        </w:rPr>
        <w:t>Normy</w:t>
      </w:r>
      <w:r w:rsidR="00F030DB">
        <w:rPr>
          <w:b/>
        </w:rPr>
        <w:t>26i</w:t>
      </w:r>
      <w:r w:rsidR="00691479" w:rsidRPr="00F366AE">
        <w:rPr>
          <w:b/>
        </w:rPr>
        <w:t>.dotx</w:t>
      </w:r>
      <w:r w:rsidRPr="00F366AE">
        <w:rPr>
          <w:b/>
        </w:rPr>
        <w:t xml:space="preserve">“ je upravování </w:t>
      </w:r>
      <w:r w:rsidR="00141C86" w:rsidRPr="00F366AE">
        <w:rPr>
          <w:b/>
        </w:rPr>
        <w:t xml:space="preserve">stanovených </w:t>
      </w:r>
      <w:r w:rsidRPr="00F366AE">
        <w:rPr>
          <w:b/>
        </w:rPr>
        <w:t>stylů</w:t>
      </w:r>
      <w:r w:rsidR="00D326E8" w:rsidRPr="00F366AE">
        <w:rPr>
          <w:b/>
        </w:rPr>
        <w:t xml:space="preserve"> a </w:t>
      </w:r>
      <w:r w:rsidRPr="00F366AE">
        <w:rPr>
          <w:b/>
        </w:rPr>
        <w:t xml:space="preserve">vytváření vlastních stylů </w:t>
      </w:r>
      <w:r w:rsidR="00BD30E9">
        <w:rPr>
          <w:b/>
        </w:rPr>
        <w:br/>
      </w:r>
      <w:r w:rsidRPr="00F366AE">
        <w:rPr>
          <w:b/>
        </w:rPr>
        <w:t>zakázáno.</w:t>
      </w:r>
    </w:p>
    <w:p w14:paraId="33875E7F" w14:textId="77777777" w:rsidR="00D20358" w:rsidRPr="00F366AE" w:rsidRDefault="000A6195" w:rsidP="00FE343D">
      <w:pPr>
        <w:pStyle w:val="Nadpis3"/>
      </w:pPr>
      <w:bookmarkStart w:id="19" w:name="_Toc213669029"/>
      <w:r w:rsidRPr="00F366AE">
        <w:t>4.1.</w:t>
      </w:r>
      <w:r w:rsidR="005D43EB" w:rsidRPr="00F366AE">
        <w:t>3</w:t>
      </w:r>
      <w:r w:rsidR="00D35CFA" w:rsidRPr="00F366AE">
        <w:t> </w:t>
      </w:r>
      <w:r w:rsidR="00D20358" w:rsidRPr="00F366AE">
        <w:t>Formátování</w:t>
      </w:r>
      <w:bookmarkEnd w:id="19"/>
    </w:p>
    <w:p w14:paraId="6B40F877" w14:textId="77777777" w:rsidR="00D20358" w:rsidRPr="00F366AE" w:rsidRDefault="00D20358" w:rsidP="00A80D77">
      <w:pPr>
        <w:pStyle w:val="Textnormy"/>
      </w:pPr>
      <w:r w:rsidRPr="00F366AE">
        <w:t>Mezi znaky se ve Wordu počítají písmena, interpunkční znaménka, číslice</w:t>
      </w:r>
      <w:r w:rsidR="00D326E8" w:rsidRPr="00F366AE">
        <w:t xml:space="preserve"> a </w:t>
      </w:r>
      <w:r w:rsidRPr="00F366AE">
        <w:t>další znaky. Formátováním znaků se určují tyto atributy znaků:</w:t>
      </w:r>
    </w:p>
    <w:p w14:paraId="3688CE43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tvar neboli font písma (znaků)</w:t>
      </w:r>
      <w:r w:rsidR="00D326E8" w:rsidRPr="00F366AE">
        <w:t xml:space="preserve"> a </w:t>
      </w:r>
      <w:r w:rsidRPr="00F366AE">
        <w:t>velikost znaků;</w:t>
      </w:r>
    </w:p>
    <w:p w14:paraId="395DC2DF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písmo tučné, kurz</w:t>
      </w:r>
      <w:r w:rsidR="00C7629D" w:rsidRPr="00F366AE">
        <w:t>i</w:t>
      </w:r>
      <w:r w:rsidRPr="00F366AE">
        <w:t>va, podtržené, kapitálky;</w:t>
      </w:r>
    </w:p>
    <w:p w14:paraId="5D09B961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index nebo exponent;</w:t>
      </w:r>
    </w:p>
    <w:p w14:paraId="5919AC4F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vzdálenost mezi znaky;</w:t>
      </w:r>
    </w:p>
    <w:p w14:paraId="48F42605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barva znaků;</w:t>
      </w:r>
    </w:p>
    <w:p w14:paraId="5963670E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neviditelnost/viditelnost textu;</w:t>
      </w:r>
    </w:p>
    <w:p w14:paraId="55756ABD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velká/malá písmena.</w:t>
      </w:r>
    </w:p>
    <w:p w14:paraId="148CA8A8" w14:textId="77777777" w:rsidR="00D20358" w:rsidRPr="00F366AE" w:rsidRDefault="00D20358" w:rsidP="000A045D">
      <w:pPr>
        <w:pStyle w:val="Textnormy"/>
        <w:spacing w:before="120"/>
        <w:rPr>
          <w:noProof/>
        </w:rPr>
      </w:pPr>
      <w:r w:rsidRPr="00F366AE">
        <w:t>Odstavec je ve Wordu jakákoli sekvence textu nebo grafiky ukončená značkou konec odstavce</w:t>
      </w:r>
      <w:r w:rsidRPr="00F366AE">
        <w:object w:dxaOrig="1195" w:dyaOrig="1819" w14:anchorId="34587D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5pt;height:13pt" o:ole="" fillcolor="window">
            <v:imagedata r:id="rId17" o:title=""/>
          </v:shape>
          <o:OLEObject Type="Embed" ProgID="Word.Picture.8" ShapeID="_x0000_i1025" DrawAspect="Content" ObjectID="_1824466849" r:id="rId18"/>
        </w:object>
      </w:r>
      <w:r w:rsidRPr="00F366AE">
        <w:t>.</w:t>
      </w:r>
    </w:p>
    <w:p w14:paraId="732F0042" w14:textId="77777777" w:rsidR="00D20358" w:rsidRPr="00F366AE" w:rsidRDefault="00D20358" w:rsidP="000A045D">
      <w:pPr>
        <w:pStyle w:val="Textnormy"/>
      </w:pPr>
      <w:r w:rsidRPr="00F366AE">
        <w:t>Za odstavec se považuje také nadpis nebo prázdná řádka. Formátováním neboli úpravou odstavce se mění tyto atributy:</w:t>
      </w:r>
    </w:p>
    <w:p w14:paraId="6D29CBE6" w14:textId="77777777" w:rsidR="00D20358" w:rsidRPr="00F366AE" w:rsidRDefault="00FD7C90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zarovnání textu na střed, </w:t>
      </w:r>
      <w:r w:rsidR="00D20358" w:rsidRPr="00F366AE">
        <w:t>doleva, doprava nebo rovnoměrně mezi pravou</w:t>
      </w:r>
      <w:r w:rsidR="00D326E8" w:rsidRPr="00F366AE">
        <w:t xml:space="preserve"> a </w:t>
      </w:r>
      <w:r w:rsidR="00D20358" w:rsidRPr="00F366AE">
        <w:t>levou zarážku odstavce;</w:t>
      </w:r>
    </w:p>
    <w:p w14:paraId="7780345B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odsazení odstavce od okraje stránky zleva, zprava nebo</w:t>
      </w:r>
      <w:r w:rsidR="00D326E8" w:rsidRPr="00F366AE">
        <w:t xml:space="preserve"> z </w:t>
      </w:r>
      <w:r w:rsidRPr="00F366AE">
        <w:t>obou stran;</w:t>
      </w:r>
    </w:p>
    <w:p w14:paraId="0C65865E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přiřazení tabulátorů</w:t>
      </w:r>
      <w:r w:rsidR="00D326E8" w:rsidRPr="00F366AE">
        <w:t xml:space="preserve"> v </w:t>
      </w:r>
      <w:r w:rsidRPr="00F366AE">
        <w:t>odstavci;</w:t>
      </w:r>
    </w:p>
    <w:p w14:paraId="2DE068A4" w14:textId="77777777" w:rsidR="00D20358" w:rsidRPr="00F366AE" w:rsidRDefault="00D20358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nastavení velikosti řádkování</w:t>
      </w:r>
      <w:r w:rsidR="00D326E8" w:rsidRPr="00F366AE">
        <w:t xml:space="preserve"> a </w:t>
      </w:r>
      <w:r w:rsidRPr="00F366AE">
        <w:t>vzdálenosti mezi dvěma odstavci.</w:t>
      </w:r>
    </w:p>
    <w:p w14:paraId="151B20AA" w14:textId="77777777" w:rsidR="004208F7" w:rsidRPr="00F366AE" w:rsidRDefault="00BB3DFC" w:rsidP="00D77198">
      <w:pPr>
        <w:pStyle w:val="Nadpis1"/>
      </w:pPr>
      <w:bookmarkStart w:id="20" w:name="_Toc110219441"/>
      <w:bookmarkStart w:id="21" w:name="_Toc213669030"/>
      <w:r>
        <w:t>5</w:t>
      </w:r>
      <w:r>
        <w:t> </w:t>
      </w:r>
      <w:r w:rsidR="004208F7" w:rsidRPr="00F366AE">
        <w:t>Text návrhu ČSN</w:t>
      </w:r>
      <w:bookmarkEnd w:id="20"/>
      <w:bookmarkEnd w:id="21"/>
    </w:p>
    <w:p w14:paraId="4CC0DF5E" w14:textId="77777777" w:rsidR="00DA39AF" w:rsidRDefault="00DA39AF" w:rsidP="00DA39AF">
      <w:pPr>
        <w:pStyle w:val="Textnormy"/>
      </w:pPr>
      <w:r w:rsidRPr="00F366AE">
        <w:t>Text návrhu ČSN musí být pořízen</w:t>
      </w:r>
      <w:r w:rsidR="00D326E8" w:rsidRPr="00F366AE">
        <w:t xml:space="preserve"> s </w:t>
      </w:r>
      <w:r w:rsidRPr="00F366AE">
        <w:t xml:space="preserve">využitím platné šablony poskytované </w:t>
      </w:r>
      <w:r w:rsidR="006C74CB">
        <w:t>ČAS</w:t>
      </w:r>
      <w:r w:rsidRPr="00F366AE">
        <w:t>,</w:t>
      </w:r>
      <w:r w:rsidR="005A0F23" w:rsidRPr="00F366AE">
        <w:t xml:space="preserve"> podle </w:t>
      </w:r>
      <w:r w:rsidR="00574680" w:rsidRPr="00F366AE">
        <w:t xml:space="preserve">platných </w:t>
      </w:r>
      <w:r w:rsidR="005A0F23" w:rsidRPr="00F366AE">
        <w:t>MPN</w:t>
      </w:r>
      <w:r w:rsidR="002D4C5C">
        <w:t xml:space="preserve"> 1 </w:t>
      </w:r>
      <w:r w:rsidR="001D2A3C" w:rsidRPr="00F366AE">
        <w:br/>
      </w:r>
      <w:r w:rsidR="005A0F23" w:rsidRPr="00F366AE">
        <w:t>a</w:t>
      </w:r>
      <w:r w:rsidR="00D326E8" w:rsidRPr="00F366AE">
        <w:t xml:space="preserve"> s </w:t>
      </w:r>
      <w:r w:rsidRPr="00F366AE">
        <w:t>přihlédnutím</w:t>
      </w:r>
      <w:r w:rsidR="00D326E8" w:rsidRPr="00F366AE">
        <w:t xml:space="preserve"> k </w:t>
      </w:r>
      <w:r w:rsidRPr="00F366AE">
        <w:t xml:space="preserve">zásadám psaní matematických výrazů. </w:t>
      </w:r>
      <w:r w:rsidR="001D2A3C" w:rsidRPr="00F366AE">
        <w:t>Š</w:t>
      </w:r>
      <w:r w:rsidRPr="00F366AE">
        <w:t xml:space="preserve">ablona poskytovaná </w:t>
      </w:r>
      <w:r w:rsidR="006C74CB">
        <w:t>ČAS</w:t>
      </w:r>
      <w:r w:rsidRPr="00F366AE">
        <w:t xml:space="preserve"> je závazná. Její používání se řídí návodem</w:t>
      </w:r>
      <w:r w:rsidR="00D326E8" w:rsidRPr="00F366AE">
        <w:t xml:space="preserve"> a </w:t>
      </w:r>
      <w:r w:rsidRPr="00F366AE">
        <w:t>zásahy do nastavení jsou nepřípustné.</w:t>
      </w:r>
    </w:p>
    <w:p w14:paraId="0319EF0F" w14:textId="77777777" w:rsidR="00F01849" w:rsidRPr="005D47A9" w:rsidRDefault="00F01849" w:rsidP="00F01849">
      <w:pPr>
        <w:pStyle w:val="Textnormy"/>
      </w:pPr>
      <w:r w:rsidRPr="005D47A9">
        <w:t xml:space="preserve">Pokud </w:t>
      </w:r>
      <w:r w:rsidRPr="00F01849">
        <w:t>jsou v přejímaném originále veličiny uvedeny patkovým písmem, je možno zachovat toto písmo i v návrhu ČSN, ale musí být použito jednotně v celém dokumentu.</w:t>
      </w:r>
    </w:p>
    <w:p w14:paraId="1E45E92D" w14:textId="77777777" w:rsidR="004208F7" w:rsidRPr="00F366AE" w:rsidRDefault="004208F7" w:rsidP="004208F7">
      <w:pPr>
        <w:pStyle w:val="Textnormy"/>
      </w:pPr>
      <w:r w:rsidRPr="00F366AE">
        <w:t>Rukopis, včetně obrázků</w:t>
      </w:r>
      <w:r w:rsidR="00D326E8" w:rsidRPr="00F366AE">
        <w:t xml:space="preserve"> v </w:t>
      </w:r>
      <w:r w:rsidRPr="00F366AE">
        <w:t>něm obsažených, odevzdaný ke zlomu musí být zpracován tak, aby</w:t>
      </w:r>
      <w:r w:rsidR="00D326E8" w:rsidRPr="00F366AE">
        <w:t xml:space="preserve"> v </w:t>
      </w:r>
      <w:r w:rsidRPr="00F366AE">
        <w:t>korektuře bylo minimum oprav.</w:t>
      </w:r>
    </w:p>
    <w:p w14:paraId="7B0F1685" w14:textId="77777777" w:rsidR="004208F7" w:rsidRPr="00F366AE" w:rsidRDefault="004208F7" w:rsidP="0012648E">
      <w:pPr>
        <w:pStyle w:val="Textnormy"/>
      </w:pPr>
      <w:r w:rsidRPr="00F366AE">
        <w:t xml:space="preserve">Korektury tištěných </w:t>
      </w:r>
      <w:r w:rsidR="00DA39AF" w:rsidRPr="00F366AE">
        <w:t>návrhů norem</w:t>
      </w:r>
      <w:r w:rsidRPr="00F366AE">
        <w:t xml:space="preserve"> je nutno vyznačovat kor</w:t>
      </w:r>
      <w:r w:rsidR="0006660D">
        <w:t>ekturními znaménky podle ČSN 88 </w:t>
      </w:r>
      <w:r w:rsidRPr="00F366AE">
        <w:t>0410.</w:t>
      </w:r>
    </w:p>
    <w:p w14:paraId="0CDFEED8" w14:textId="77777777" w:rsidR="00421E75" w:rsidRPr="00F366AE" w:rsidRDefault="00421E75" w:rsidP="001E76F8">
      <w:pPr>
        <w:pStyle w:val="Nadpis1"/>
      </w:pPr>
      <w:bookmarkStart w:id="22" w:name="_Toc213669031"/>
      <w:r w:rsidRPr="00F366AE">
        <w:t>6</w:t>
      </w:r>
      <w:r w:rsidRPr="00F366AE">
        <w:t> </w:t>
      </w:r>
      <w:r w:rsidRPr="00F366AE">
        <w:t>Typografická úprava</w:t>
      </w:r>
      <w:bookmarkEnd w:id="22"/>
    </w:p>
    <w:p w14:paraId="05DA9822" w14:textId="77777777" w:rsidR="00992272" w:rsidRPr="00F366AE" w:rsidRDefault="00421E75" w:rsidP="00A80D77">
      <w:pPr>
        <w:pStyle w:val="Nadpis2"/>
      </w:pPr>
      <w:bookmarkStart w:id="23" w:name="_Toc213669032"/>
      <w:r w:rsidRPr="00F366AE">
        <w:t>6.1</w:t>
      </w:r>
      <w:r w:rsidRPr="00F366AE">
        <w:t> </w:t>
      </w:r>
      <w:r w:rsidR="00992272" w:rsidRPr="00F366AE">
        <w:t>Psaní textu normy</w:t>
      </w:r>
      <w:bookmarkEnd w:id="23"/>
    </w:p>
    <w:p w14:paraId="2E0B04A7" w14:textId="77777777" w:rsidR="00992272" w:rsidRPr="00F366AE" w:rsidRDefault="00992272">
      <w:pPr>
        <w:pStyle w:val="Textnormy"/>
      </w:pPr>
      <w:r w:rsidRPr="00F366AE">
        <w:t>Při vlastním psaní textu normy</w:t>
      </w:r>
      <w:r w:rsidR="00D326E8" w:rsidRPr="00F366AE">
        <w:t xml:space="preserve"> z </w:t>
      </w:r>
      <w:r w:rsidRPr="00F366AE">
        <w:t>klávesnice se nastaví příslušný styl (</w:t>
      </w:r>
      <w:r w:rsidR="008D34A2" w:rsidRPr="00F366AE">
        <w:t>karta</w:t>
      </w:r>
      <w:r w:rsidR="008D34A2" w:rsidRPr="00F366AE">
        <w:rPr>
          <w:i/>
        </w:rPr>
        <w:t xml:space="preserve"> DOMŮ</w:t>
      </w:r>
      <w:r w:rsidR="00013791" w:rsidRPr="00F366AE">
        <w:sym w:font="Symbol" w:char="F0AE"/>
      </w:r>
      <w:r w:rsidR="008D34A2" w:rsidRPr="00F366AE">
        <w:rPr>
          <w:i/>
        </w:rPr>
        <w:t>Styly</w:t>
      </w:r>
      <w:r w:rsidRPr="00F366AE">
        <w:t>)</w:t>
      </w:r>
      <w:r w:rsidR="00D326E8" w:rsidRPr="00F366AE">
        <w:t xml:space="preserve"> a </w:t>
      </w:r>
      <w:r w:rsidRPr="00F366AE">
        <w:t>píše se příslušný text. Po zařádkování (ENTER) přejde program na styl uvedený</w:t>
      </w:r>
      <w:r w:rsidR="00D326E8" w:rsidRPr="00F366AE">
        <w:t xml:space="preserve"> v </w:t>
      </w:r>
      <w:r w:rsidRPr="00F366AE">
        <w:t>parametrech příslušného stylu (za nadpisy</w:t>
      </w:r>
      <w:r w:rsidR="00F366AE">
        <w:br/>
      </w:r>
      <w:r w:rsidRPr="00F366AE">
        <w:t xml:space="preserve">následuje vždy automaticky styl </w:t>
      </w:r>
      <w:r w:rsidRPr="00F366AE">
        <w:rPr>
          <w:i/>
        </w:rPr>
        <w:t>Text normy</w:t>
      </w:r>
      <w:r w:rsidR="00D552E5" w:rsidRPr="00F366AE">
        <w:t>). Styly typu</w:t>
      </w:r>
      <w:r w:rsidR="00332A30" w:rsidRPr="00F366AE">
        <w:t xml:space="preserve"> </w:t>
      </w:r>
      <w:r w:rsidRPr="00F366AE">
        <w:rPr>
          <w:i/>
        </w:rPr>
        <w:t xml:space="preserve">Seznam </w:t>
      </w:r>
      <w:r w:rsidRPr="00F366AE">
        <w:t>(různého druhu) je nutn</w:t>
      </w:r>
      <w:r w:rsidR="00256DB7" w:rsidRPr="00F366AE">
        <w:t>o</w:t>
      </w:r>
      <w:r w:rsidRPr="00F366AE">
        <w:t xml:space="preserve"> ukončit přechodem na styl </w:t>
      </w:r>
      <w:r w:rsidRPr="00F366AE">
        <w:rPr>
          <w:i/>
        </w:rPr>
        <w:t>Text normy</w:t>
      </w:r>
      <w:r w:rsidRPr="00F366AE">
        <w:t>.</w:t>
      </w:r>
    </w:p>
    <w:p w14:paraId="77BE4C43" w14:textId="77777777" w:rsidR="00992272" w:rsidRPr="00F366AE" w:rsidRDefault="00BB3DFC" w:rsidP="00FD01A8">
      <w:pPr>
        <w:pStyle w:val="Nadpis2"/>
        <w:pageBreakBefore/>
        <w:spacing w:before="0"/>
      </w:pPr>
      <w:bookmarkStart w:id="24" w:name="_Toc213669033"/>
      <w:r>
        <w:lastRenderedPageBreak/>
        <w:t>6.2</w:t>
      </w:r>
      <w:r>
        <w:t> </w:t>
      </w:r>
      <w:r w:rsidR="00992272" w:rsidRPr="00F366AE">
        <w:t>Název normy</w:t>
      </w:r>
      <w:bookmarkEnd w:id="24"/>
    </w:p>
    <w:p w14:paraId="5A809F1F" w14:textId="77777777" w:rsidR="00421E75" w:rsidRPr="00F366AE" w:rsidRDefault="00992272" w:rsidP="00421E75">
      <w:pPr>
        <w:pStyle w:val="Textnormy"/>
      </w:pPr>
      <w:r w:rsidRPr="00F366AE">
        <w:t>Název normy se píše jedním ze stylů 1StrNN. První číslice za 1StrNN znamená počet řádků</w:t>
      </w:r>
      <w:r w:rsidR="00D326E8" w:rsidRPr="00F366AE">
        <w:t xml:space="preserve"> v </w:t>
      </w:r>
      <w:r w:rsidRPr="00F366AE">
        <w:t>názvu normy, druhá číslice pak znamená to, zda se jedná</w:t>
      </w:r>
      <w:r w:rsidR="00D326E8" w:rsidRPr="00F366AE">
        <w:t xml:space="preserve"> o </w:t>
      </w:r>
      <w:r w:rsidRPr="00F366AE">
        <w:t>dva až tři řádky (23)</w:t>
      </w:r>
      <w:r w:rsidR="00D7314E" w:rsidRPr="00F366AE">
        <w:t>,</w:t>
      </w:r>
      <w:r w:rsidRPr="00F366AE">
        <w:t xml:space="preserve"> nebo čtyři řádky (4)</w:t>
      </w:r>
      <w:r w:rsidR="003267C3" w:rsidRPr="00F366AE">
        <w:t xml:space="preserve"> </w:t>
      </w:r>
      <w:r w:rsidR="00F420B7" w:rsidRPr="00F366AE">
        <w:t>označení ČSN</w:t>
      </w:r>
      <w:r w:rsidRPr="00F366AE">
        <w:t xml:space="preserve">. Pokud ani toto nestačí, použije se styl 1StrNN-X. </w:t>
      </w:r>
    </w:p>
    <w:p w14:paraId="136560F9" w14:textId="77777777" w:rsidR="00992272" w:rsidRPr="00F366AE" w:rsidRDefault="00992272" w:rsidP="00421E75">
      <w:pPr>
        <w:pStyle w:val="Textnormy"/>
      </w:pPr>
      <w:r w:rsidRPr="00F366AE">
        <w:t>Při psaní názvu je nutn</w:t>
      </w:r>
      <w:r w:rsidR="00D7314E" w:rsidRPr="00F366AE">
        <w:t>o</w:t>
      </w:r>
      <w:r w:rsidRPr="00F366AE">
        <w:t xml:space="preserve"> dodržovat </w:t>
      </w:r>
      <w:r w:rsidR="00421E75" w:rsidRPr="00F366AE">
        <w:t>zásadu, že n</w:t>
      </w:r>
      <w:r w:rsidRPr="00F366AE">
        <w:t xml:space="preserve">ěkteré části názvu musí zůstat spolu pohromadě (například </w:t>
      </w:r>
      <w:r w:rsidR="00F366AE">
        <w:br/>
      </w:r>
      <w:r w:rsidRPr="00F366AE">
        <w:t>pomlčky oddělující jednotlivé části názvu musí zůstat připojeny za předchozí částí názvu). Tyto části názvu se oddělují od předchozího slova názvu „neoddělitelnou mezerou“ (CTRL</w:t>
      </w:r>
      <w:r w:rsidR="00421E75" w:rsidRPr="00F366AE">
        <w:t>+SHIFT+Mezera).</w:t>
      </w:r>
    </w:p>
    <w:p w14:paraId="3345FBD6" w14:textId="77777777" w:rsidR="003B0DF3" w:rsidRPr="00F366AE" w:rsidRDefault="003B0DF3" w:rsidP="00AE1808">
      <w:pPr>
        <w:pStyle w:val="Nadpis2"/>
        <w:spacing w:before="180"/>
      </w:pPr>
      <w:bookmarkStart w:id="25" w:name="_Toc213669034"/>
      <w:r w:rsidRPr="00F366AE">
        <w:t>6.3</w:t>
      </w:r>
      <w:r w:rsidRPr="00F366AE">
        <w:t> </w:t>
      </w:r>
      <w:r w:rsidRPr="00F366AE">
        <w:t>Úprava nadpisů</w:t>
      </w:r>
      <w:bookmarkEnd w:id="25"/>
    </w:p>
    <w:p w14:paraId="1EDB103E" w14:textId="77777777" w:rsidR="003B0DF3" w:rsidRPr="00F366AE" w:rsidRDefault="003B0DF3" w:rsidP="003B0DF3">
      <w:pPr>
        <w:pStyle w:val="Textnormy"/>
      </w:pPr>
      <w:r w:rsidRPr="00F366AE">
        <w:t>Vzhledem</w:t>
      </w:r>
      <w:r w:rsidR="00D326E8" w:rsidRPr="00F366AE">
        <w:t xml:space="preserve"> k </w:t>
      </w:r>
      <w:r w:rsidRPr="00F366AE">
        <w:t>tomu, že se formát nadpisu kapitoly</w:t>
      </w:r>
      <w:r w:rsidR="00D326E8" w:rsidRPr="00F366AE">
        <w:t xml:space="preserve"> a </w:t>
      </w:r>
      <w:r w:rsidRPr="00F366AE">
        <w:t>nadpisu článku</w:t>
      </w:r>
      <w:r w:rsidR="00D326E8" w:rsidRPr="00F366AE">
        <w:t xml:space="preserve"> v </w:t>
      </w:r>
      <w:r w:rsidRPr="00F366AE">
        <w:t>normě liší typem</w:t>
      </w:r>
      <w:r w:rsidR="00D326E8" w:rsidRPr="00F366AE">
        <w:t xml:space="preserve"> a </w:t>
      </w:r>
      <w:r w:rsidRPr="00F366AE">
        <w:t>velikostí písma, není možné použít</w:t>
      </w:r>
      <w:r w:rsidR="00D326E8" w:rsidRPr="00F366AE">
        <w:t xml:space="preserve"> v </w:t>
      </w:r>
      <w:r w:rsidRPr="00F366AE">
        <w:t>programu WORD automatické číslování nadpisů. Nelze tudíž nastavit ani vzdálenost (mezeru) mezi číselným označením nadpisu</w:t>
      </w:r>
      <w:r w:rsidR="00D326E8" w:rsidRPr="00F366AE">
        <w:t xml:space="preserve"> a </w:t>
      </w:r>
      <w:r w:rsidRPr="00F366AE">
        <w:t>jeho textem. Tato mezera je předepsána „na čtverčík“, což odpovídá tzv. „dlouhé mezeře“.</w:t>
      </w:r>
      <w:r w:rsidR="00D326E8" w:rsidRPr="00F366AE">
        <w:t xml:space="preserve"> U </w:t>
      </w:r>
      <w:r w:rsidRPr="00F366AE">
        <w:t>každého nadpisu musí tudíž zpracovatel na toto místo použí</w:t>
      </w:r>
      <w:r w:rsidR="008D34A2" w:rsidRPr="00F366AE">
        <w:t xml:space="preserve">t příkazu: </w:t>
      </w:r>
      <w:r w:rsidR="008D34A2" w:rsidRPr="00F366AE">
        <w:rPr>
          <w:i/>
        </w:rPr>
        <w:t>VLOŽENÍ</w:t>
      </w:r>
      <w:r w:rsidR="00013791" w:rsidRPr="00F366AE">
        <w:sym w:font="Symbol" w:char="F0AE"/>
      </w:r>
      <w:r w:rsidRPr="00F366AE">
        <w:rPr>
          <w:i/>
        </w:rPr>
        <w:t>Symbol</w:t>
      </w:r>
      <w:r w:rsidR="00013791" w:rsidRPr="00F366AE">
        <w:sym w:font="Symbol" w:char="F0AE"/>
      </w:r>
      <w:r w:rsidR="00013791" w:rsidRPr="00F366AE">
        <w:t xml:space="preserve"> </w:t>
      </w:r>
      <w:r w:rsidR="008D34A2" w:rsidRPr="00F366AE">
        <w:rPr>
          <w:i/>
        </w:rPr>
        <w:t>Další symboly</w:t>
      </w:r>
      <w:r w:rsidR="00013791" w:rsidRPr="00F366AE">
        <w:sym w:font="Symbol" w:char="F0AE"/>
      </w:r>
      <w:r w:rsidRPr="00F366AE">
        <w:rPr>
          <w:i/>
        </w:rPr>
        <w:t>Speciální znaky: dlouhá mezera</w:t>
      </w:r>
      <w:r w:rsidRPr="00F366AE">
        <w:t>.</w:t>
      </w:r>
    </w:p>
    <w:p w14:paraId="550AE9A6" w14:textId="77777777" w:rsidR="000B13E3" w:rsidRPr="00F366AE" w:rsidRDefault="000B13E3" w:rsidP="00AE1808">
      <w:pPr>
        <w:pStyle w:val="Nadpis2"/>
        <w:spacing w:before="180"/>
      </w:pPr>
      <w:bookmarkStart w:id="26" w:name="_Toc464893860"/>
      <w:bookmarkStart w:id="27" w:name="_Toc213669035"/>
      <w:r w:rsidRPr="00F366AE">
        <w:t>6.</w:t>
      </w:r>
      <w:r w:rsidR="00BB3DFC">
        <w:t>4</w:t>
      </w:r>
      <w:r w:rsidR="00BB3DFC">
        <w:t> </w:t>
      </w:r>
      <w:r w:rsidRPr="00F366AE">
        <w:t>Použití</w:t>
      </w:r>
      <w:r w:rsidR="00D326E8" w:rsidRPr="00F366AE">
        <w:t xml:space="preserve"> a </w:t>
      </w:r>
      <w:r w:rsidRPr="00F366AE">
        <w:t>kontrola pevných mezer</w:t>
      </w:r>
      <w:bookmarkEnd w:id="26"/>
      <w:bookmarkEnd w:id="27"/>
    </w:p>
    <w:p w14:paraId="1EB257F4" w14:textId="77777777" w:rsidR="000B13E3" w:rsidRPr="00F366AE" w:rsidRDefault="000B13E3" w:rsidP="007D0826">
      <w:pPr>
        <w:pStyle w:val="Textnormy"/>
        <w:spacing w:after="80"/>
      </w:pPr>
      <w:r w:rsidRPr="00F366AE">
        <w:t>Je nepřípustné oddělovat koncem řádku tyto případy:</w:t>
      </w:r>
    </w:p>
    <w:p w14:paraId="3AE4EC87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jednopísmenové předložky</w:t>
      </w:r>
      <w:r w:rsidR="00D326E8" w:rsidRPr="00F366AE">
        <w:t xml:space="preserve"> a </w:t>
      </w:r>
      <w:r w:rsidRPr="00F366AE">
        <w:t>spojky od podstatného jména či jiného dalšího slova (např.</w:t>
      </w:r>
      <w:r w:rsidR="00D326E8" w:rsidRPr="00F366AE">
        <w:t xml:space="preserve"> </w:t>
      </w:r>
      <w:r w:rsidR="00D326E8" w:rsidRPr="00A80D77">
        <w:t>k </w:t>
      </w:r>
      <w:r w:rsidRPr="00A80D77">
        <w:t>vlasti,</w:t>
      </w:r>
      <w:r w:rsidR="00D326E8" w:rsidRPr="00A80D77">
        <w:t xml:space="preserve"> s </w:t>
      </w:r>
      <w:r w:rsidRPr="00A80D77">
        <w:t>matkou,</w:t>
      </w:r>
      <w:r w:rsidR="00D326E8" w:rsidRPr="00A80D77">
        <w:t xml:space="preserve"> v </w:t>
      </w:r>
      <w:r w:rsidRPr="00A80D77">
        <w:t>práci,</w:t>
      </w:r>
      <w:r w:rsidR="00D326E8" w:rsidRPr="00A80D77">
        <w:t xml:space="preserve"> z </w:t>
      </w:r>
      <w:r w:rsidRPr="00A80D77">
        <w:t>nás,</w:t>
      </w:r>
      <w:r w:rsidR="00D326E8" w:rsidRPr="00A80D77">
        <w:t xml:space="preserve"> u </w:t>
      </w:r>
      <w:r w:rsidRPr="00A80D77">
        <w:t>lesa,</w:t>
      </w:r>
      <w:r w:rsidR="00D326E8" w:rsidRPr="00A80D77">
        <w:t xml:space="preserve"> a </w:t>
      </w:r>
      <w:r w:rsidRPr="00A80D77">
        <w:t>proto</w:t>
      </w:r>
      <w:r w:rsidRPr="00F366AE">
        <w:t xml:space="preserve"> atd.)</w:t>
      </w:r>
      <w:r w:rsidR="006612F7" w:rsidRPr="00F366AE">
        <w:t>; z</w:t>
      </w:r>
      <w:r w:rsidRPr="00F366AE">
        <w:t>vláště nevhodné je ponechat jednopísmenové předložky na konci řádku</w:t>
      </w:r>
      <w:r w:rsidR="007057F9" w:rsidRPr="00F366AE">
        <w:t>,</w:t>
      </w:r>
      <w:r w:rsidR="00D326E8" w:rsidRPr="00F366AE">
        <w:t xml:space="preserve"> </w:t>
      </w:r>
      <w:r w:rsidR="007057F9" w:rsidRPr="00F366AE">
        <w:t xml:space="preserve">jestliže </w:t>
      </w:r>
      <w:r w:rsidRPr="00F366AE">
        <w:t>jsou na začátku věty</w:t>
      </w:r>
      <w:r w:rsidR="00D326E8" w:rsidRPr="00F366AE">
        <w:t xml:space="preserve"> a </w:t>
      </w:r>
      <w:r w:rsidRPr="00F366AE">
        <w:t>píší se velkým písmenem</w:t>
      </w:r>
      <w:r w:rsidR="006612F7" w:rsidRPr="00F366AE">
        <w:t>;</w:t>
      </w:r>
    </w:p>
    <w:p w14:paraId="7B52DC6B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zkratky rodného jména od příjmení (např. </w:t>
      </w:r>
      <w:r w:rsidR="002D4C5C">
        <w:t>J. </w:t>
      </w:r>
      <w:r w:rsidRPr="00A80D77">
        <w:t>Novák</w:t>
      </w:r>
      <w:r w:rsidRPr="00F366AE">
        <w:t>);</w:t>
      </w:r>
    </w:p>
    <w:p w14:paraId="34DEEBDC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číselné hodnoty veličin od příslušných jednotek (např. </w:t>
      </w:r>
      <w:r w:rsidRPr="00A80D77">
        <w:t>10</w:t>
      </w:r>
      <w:r w:rsidR="002D4C5C">
        <w:t> </w:t>
      </w:r>
      <w:r w:rsidRPr="00A80D77">
        <w:t>m,</w:t>
      </w:r>
      <w:r w:rsidR="00D326E8" w:rsidRPr="00A80D77">
        <w:t xml:space="preserve"> </w:t>
      </w:r>
      <w:smartTag w:uri="urn:schemas-microsoft-com:office:smarttags" w:element="metricconverter">
        <w:smartTagPr>
          <w:attr w:name="ProductID" w:val="5ﾠkg"/>
        </w:smartTagPr>
        <w:r w:rsidR="00D326E8" w:rsidRPr="00A80D77">
          <w:t>5 </w:t>
        </w:r>
        <w:r w:rsidRPr="00A80D77">
          <w:t>kg</w:t>
        </w:r>
      </w:smartTag>
      <w:r w:rsidR="002D4C5C">
        <w:t>, 100 Kč, 50 </w:t>
      </w:r>
      <w:r w:rsidRPr="00A80D77">
        <w:t>%</w:t>
      </w:r>
      <w:r w:rsidRPr="00F366AE">
        <w:t>);</w:t>
      </w:r>
    </w:p>
    <w:p w14:paraId="670B1B7B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označení tabulky nebo obrázku</w:t>
      </w:r>
      <w:r w:rsidR="00D326E8" w:rsidRPr="00F366AE">
        <w:t xml:space="preserve"> a </w:t>
      </w:r>
      <w:r w:rsidRPr="00F366AE">
        <w:t xml:space="preserve">příslušného čísla (např. </w:t>
      </w:r>
      <w:r w:rsidR="002D4C5C">
        <w:t>obrázek </w:t>
      </w:r>
      <w:r w:rsidRPr="00A80D77">
        <w:t>4, tabulka</w:t>
      </w:r>
      <w:r w:rsidR="002D4C5C">
        <w:t> </w:t>
      </w:r>
      <w:r w:rsidRPr="00A80D77">
        <w:t>5</w:t>
      </w:r>
      <w:r w:rsidRPr="00F366AE">
        <w:t>);</w:t>
      </w:r>
    </w:p>
    <w:p w14:paraId="302A1F3E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>vícemístná čísla</w:t>
      </w:r>
      <w:r w:rsidR="00D326E8" w:rsidRPr="00F366AE">
        <w:t xml:space="preserve"> s </w:t>
      </w:r>
      <w:r w:rsidRPr="00F366AE">
        <w:t xml:space="preserve">oddělováním řádů mezerami (např. </w:t>
      </w:r>
      <w:r w:rsidRPr="00A80D77">
        <w:t>10</w:t>
      </w:r>
      <w:r w:rsidR="002D4C5C">
        <w:t> </w:t>
      </w:r>
      <w:r w:rsidRPr="00A80D77">
        <w:t>000</w:t>
      </w:r>
      <w:r w:rsidRPr="00F366AE">
        <w:t>);</w:t>
      </w:r>
    </w:p>
    <w:p w14:paraId="5AFD5408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označení norem (např. </w:t>
      </w:r>
      <w:r w:rsidRPr="00A80D77">
        <w:t>ČSN</w:t>
      </w:r>
      <w:r w:rsidR="0006660D">
        <w:t> </w:t>
      </w:r>
      <w:r w:rsidRPr="00A80D77">
        <w:t>EN</w:t>
      </w:r>
      <w:r w:rsidR="0006660D">
        <w:t> ISO </w:t>
      </w:r>
      <w:r w:rsidRPr="00A80D77">
        <w:t>9999:1999</w:t>
      </w:r>
      <w:r w:rsidRPr="00F366AE">
        <w:t>);</w:t>
      </w:r>
    </w:p>
    <w:p w14:paraId="438D8DD3" w14:textId="77777777" w:rsidR="000B13E3" w:rsidRPr="00F366AE" w:rsidRDefault="000B13E3" w:rsidP="00A80D77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číslic třídicího znaku normy (např. </w:t>
      </w:r>
      <w:r w:rsidRPr="00A80D77">
        <w:t>99</w:t>
      </w:r>
      <w:r w:rsidR="0006660D">
        <w:t> </w:t>
      </w:r>
      <w:r w:rsidRPr="00A80D77">
        <w:t>9999</w:t>
      </w:r>
      <w:r w:rsidRPr="00F366AE">
        <w:t>).</w:t>
      </w:r>
    </w:p>
    <w:p w14:paraId="2886A61B" w14:textId="77777777" w:rsidR="000B13E3" w:rsidRPr="00F366AE" w:rsidRDefault="000B13E3" w:rsidP="00AE1808">
      <w:pPr>
        <w:pStyle w:val="Nadpis2"/>
        <w:spacing w:before="180"/>
      </w:pPr>
      <w:bookmarkStart w:id="28" w:name="_Toc213669036"/>
      <w:r w:rsidRPr="00F366AE">
        <w:t>6.</w:t>
      </w:r>
      <w:r w:rsidR="008D34A2" w:rsidRPr="00F366AE">
        <w:t>5</w:t>
      </w:r>
      <w:r w:rsidRPr="00F366AE">
        <w:t> </w:t>
      </w:r>
      <w:r w:rsidRPr="00F366AE">
        <w:t>Odstranění dvojitých</w:t>
      </w:r>
      <w:r w:rsidR="00D326E8" w:rsidRPr="00F366AE">
        <w:t xml:space="preserve"> a </w:t>
      </w:r>
      <w:r w:rsidRPr="00F366AE">
        <w:t>jiných nežádoucích mezer</w:t>
      </w:r>
      <w:bookmarkEnd w:id="28"/>
    </w:p>
    <w:p w14:paraId="509F141A" w14:textId="77777777" w:rsidR="000B13E3" w:rsidRPr="00F366AE" w:rsidRDefault="000B13E3" w:rsidP="000B13E3">
      <w:pPr>
        <w:pStyle w:val="Textnormy"/>
        <w:suppressAutoHyphens/>
      </w:pPr>
      <w:r w:rsidRPr="00F366AE">
        <w:t>Při psaní textu normy se občas stane, že se omylem napíší dvě mezery mezi slovy místo jedné. To narušuje automatické vkládání mezer mezi slovy při zarovnávání do bloku</w:t>
      </w:r>
      <w:r w:rsidR="00D326E8" w:rsidRPr="00F366AE">
        <w:t xml:space="preserve"> a</w:t>
      </w:r>
      <w:r w:rsidR="00C97668" w:rsidRPr="00F366AE">
        <w:t xml:space="preserve"> </w:t>
      </w:r>
      <w:r w:rsidRPr="00F366AE">
        <w:t>vůbec je v</w:t>
      </w:r>
      <w:r w:rsidR="00C97668" w:rsidRPr="00F366AE">
        <w:t xml:space="preserve"> editoru</w:t>
      </w:r>
      <w:r w:rsidRPr="00F366AE">
        <w:t xml:space="preserve"> </w:t>
      </w:r>
      <w:r w:rsidR="00C97668" w:rsidRPr="00F366AE">
        <w:t xml:space="preserve">Word </w:t>
      </w:r>
      <w:r w:rsidRPr="00F366AE">
        <w:t xml:space="preserve">výskyt vícenásobných obyčejných mezer nežádoucí. Takové vícenásobné mezery se odstraní záměnou každé </w:t>
      </w:r>
      <w:r w:rsidR="00DC4F9F">
        <w:t>nalezené dvojice mezer za jednu příkazem</w:t>
      </w:r>
      <w:r w:rsidR="00DC4F9F" w:rsidRPr="00DC4F9F">
        <w:rPr>
          <w:i/>
        </w:rPr>
        <w:t xml:space="preserve"> Najít a nahradit.</w:t>
      </w:r>
    </w:p>
    <w:p w14:paraId="01D30F6D" w14:textId="77777777" w:rsidR="000B13E3" w:rsidRPr="00F366AE" w:rsidRDefault="000B13E3" w:rsidP="00AE1808">
      <w:pPr>
        <w:pStyle w:val="Nadpis2"/>
        <w:spacing w:before="180"/>
      </w:pPr>
      <w:bookmarkStart w:id="29" w:name="_Toc213669037"/>
      <w:r w:rsidRPr="00F366AE">
        <w:t>6.</w:t>
      </w:r>
      <w:r w:rsidR="008D34A2" w:rsidRPr="00F366AE">
        <w:t>6</w:t>
      </w:r>
      <w:r w:rsidRPr="00F366AE">
        <w:t> </w:t>
      </w:r>
      <w:r w:rsidRPr="00F366AE">
        <w:t>Kontrola pravopisu</w:t>
      </w:r>
      <w:bookmarkEnd w:id="29"/>
    </w:p>
    <w:p w14:paraId="1903843E" w14:textId="77777777" w:rsidR="000B13E3" w:rsidRPr="00BB3DFC" w:rsidRDefault="000B13E3" w:rsidP="00976463">
      <w:pPr>
        <w:pStyle w:val="Textnormy"/>
        <w:spacing w:after="0"/>
        <w:rPr>
          <w:spacing w:val="-2"/>
        </w:rPr>
      </w:pPr>
      <w:r w:rsidRPr="00F366AE">
        <w:t>Textový editor WORD umožňuje velmi efektivní kontrolu pravopisu textu jak</w:t>
      </w:r>
      <w:r w:rsidR="00D326E8" w:rsidRPr="00F366AE">
        <w:t xml:space="preserve"> v </w:t>
      </w:r>
      <w:r w:rsidRPr="00F366AE">
        <w:t>češtině, tak</w:t>
      </w:r>
      <w:r w:rsidR="00D326E8" w:rsidRPr="00F366AE">
        <w:t xml:space="preserve"> v </w:t>
      </w:r>
      <w:r w:rsidRPr="00F366AE">
        <w:t xml:space="preserve">angličtině. Kontrolou </w:t>
      </w:r>
      <w:r w:rsidRPr="00BB3DFC">
        <w:rPr>
          <w:spacing w:val="-2"/>
        </w:rPr>
        <w:t>pravopisu lze odstranit většinu obvyklých překlepů, avšak nelze se spoléhat na to, že se jím odstraní všechny chyby</w:t>
      </w:r>
      <w:r w:rsidR="00D326E8" w:rsidRPr="00BB3DFC">
        <w:rPr>
          <w:spacing w:val="-2"/>
        </w:rPr>
        <w:t xml:space="preserve"> a </w:t>
      </w:r>
      <w:r w:rsidRPr="00BB3DFC">
        <w:rPr>
          <w:spacing w:val="-2"/>
        </w:rPr>
        <w:t>nedostatky textu (zejména je tato kontrola neúčinná při použití nesprávných tvarů slov</w:t>
      </w:r>
      <w:r w:rsidR="00D326E8" w:rsidRPr="00BB3DFC">
        <w:rPr>
          <w:spacing w:val="-2"/>
        </w:rPr>
        <w:t xml:space="preserve"> v </w:t>
      </w:r>
      <w:r w:rsidRPr="00BB3DFC">
        <w:rPr>
          <w:spacing w:val="-2"/>
        </w:rPr>
        <w:t>daném kontextu, při nesprávném použití čárek ve větách</w:t>
      </w:r>
      <w:r w:rsidR="00D326E8" w:rsidRPr="00BB3DFC">
        <w:rPr>
          <w:spacing w:val="-2"/>
        </w:rPr>
        <w:t xml:space="preserve"> a </w:t>
      </w:r>
      <w:r w:rsidRPr="00BB3DFC">
        <w:rPr>
          <w:spacing w:val="-2"/>
        </w:rPr>
        <w:t>souvětích apod.)</w:t>
      </w:r>
      <w:r w:rsidR="00976463" w:rsidRPr="00BB3DFC">
        <w:rPr>
          <w:spacing w:val="-2"/>
        </w:rPr>
        <w:t>.</w:t>
      </w:r>
      <w:r w:rsidRPr="00BB3DFC">
        <w:rPr>
          <w:spacing w:val="-2"/>
        </w:rPr>
        <w:t xml:space="preserve"> </w:t>
      </w:r>
      <w:r w:rsidR="00976463" w:rsidRPr="00BB3DFC">
        <w:rPr>
          <w:spacing w:val="-2"/>
        </w:rPr>
        <w:t xml:space="preserve">Kontrolu pravopisu </w:t>
      </w:r>
      <w:r w:rsidR="006124C8" w:rsidRPr="00BB3DFC">
        <w:rPr>
          <w:spacing w:val="-2"/>
        </w:rPr>
        <w:t xml:space="preserve">v textu </w:t>
      </w:r>
      <w:r w:rsidR="00976463" w:rsidRPr="00BB3DFC">
        <w:rPr>
          <w:spacing w:val="-2"/>
        </w:rPr>
        <w:t>je možné provést příkazem F7.</w:t>
      </w:r>
    </w:p>
    <w:p w14:paraId="36F5087B" w14:textId="77777777" w:rsidR="00860812" w:rsidRPr="00F366AE" w:rsidRDefault="00860812" w:rsidP="00AE1808">
      <w:pPr>
        <w:pStyle w:val="Nadpis2"/>
        <w:spacing w:before="180"/>
      </w:pPr>
      <w:bookmarkStart w:id="30" w:name="_Toc464893865"/>
      <w:bookmarkStart w:id="31" w:name="_Toc213669038"/>
      <w:r w:rsidRPr="00F366AE">
        <w:t>6.</w:t>
      </w:r>
      <w:r w:rsidR="008D34A2" w:rsidRPr="00F366AE">
        <w:t>7</w:t>
      </w:r>
      <w:r w:rsidRPr="00F366AE">
        <w:t> </w:t>
      </w:r>
      <w:r w:rsidRPr="00F366AE">
        <w:t>Zaměnitelné znaky</w:t>
      </w:r>
      <w:bookmarkEnd w:id="30"/>
      <w:bookmarkEnd w:id="31"/>
    </w:p>
    <w:p w14:paraId="71532BE0" w14:textId="77777777" w:rsidR="00860812" w:rsidRPr="00F366AE" w:rsidRDefault="00860812" w:rsidP="00860812">
      <w:pPr>
        <w:pStyle w:val="Textnormy"/>
        <w:spacing w:after="240"/>
      </w:pPr>
      <w:r w:rsidRPr="00F366AE">
        <w:t>Nesmí se zaměňovat vzájemně podobné znaky, např.:</w:t>
      </w: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474"/>
        <w:gridCol w:w="510"/>
        <w:gridCol w:w="2326"/>
      </w:tblGrid>
      <w:tr w:rsidR="00860812" w:rsidRPr="00F366AE" w14:paraId="6690AD37" w14:textId="77777777">
        <w:trPr>
          <w:jc w:val="center"/>
        </w:trPr>
        <w:tc>
          <w:tcPr>
            <w:tcW w:w="1474" w:type="dxa"/>
          </w:tcPr>
          <w:p w14:paraId="1EC71E5F" w14:textId="77777777" w:rsidR="00860812" w:rsidRPr="00F366AE" w:rsidRDefault="00860812" w:rsidP="00A74FC9">
            <w:pPr>
              <w:pStyle w:val="Textnormy"/>
            </w:pPr>
            <w:r w:rsidRPr="00F366AE">
              <w:t>„1“ číslice</w:t>
            </w:r>
          </w:p>
        </w:tc>
        <w:tc>
          <w:tcPr>
            <w:tcW w:w="510" w:type="dxa"/>
          </w:tcPr>
          <w:p w14:paraId="57E4EEDD" w14:textId="77777777" w:rsidR="00860812" w:rsidRPr="00F366AE" w:rsidRDefault="00860812" w:rsidP="00A74FC9">
            <w:pPr>
              <w:pStyle w:val="Textnormy"/>
            </w:pPr>
            <w:r w:rsidRPr="00F366AE">
              <w:t>a</w:t>
            </w:r>
          </w:p>
        </w:tc>
        <w:tc>
          <w:tcPr>
            <w:tcW w:w="2326" w:type="dxa"/>
          </w:tcPr>
          <w:p w14:paraId="04AC71A6" w14:textId="77777777" w:rsidR="00860812" w:rsidRPr="00F366AE" w:rsidRDefault="00860812" w:rsidP="00A74FC9">
            <w:pPr>
              <w:pStyle w:val="Textnormy"/>
            </w:pPr>
            <w:r w:rsidRPr="00F366AE">
              <w:t>„l“ písmeno</w:t>
            </w:r>
          </w:p>
        </w:tc>
      </w:tr>
      <w:tr w:rsidR="00860812" w:rsidRPr="00F366AE" w14:paraId="1663B13D" w14:textId="77777777">
        <w:trPr>
          <w:jc w:val="center"/>
        </w:trPr>
        <w:tc>
          <w:tcPr>
            <w:tcW w:w="1474" w:type="dxa"/>
          </w:tcPr>
          <w:p w14:paraId="575214DC" w14:textId="77777777" w:rsidR="00860812" w:rsidRPr="00F366AE" w:rsidRDefault="00860812" w:rsidP="00A74FC9">
            <w:pPr>
              <w:pStyle w:val="Textnormy"/>
            </w:pPr>
            <w:r w:rsidRPr="00F366AE">
              <w:t>„0“ číslice</w:t>
            </w:r>
          </w:p>
        </w:tc>
        <w:tc>
          <w:tcPr>
            <w:tcW w:w="510" w:type="dxa"/>
          </w:tcPr>
          <w:p w14:paraId="02F71BC2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5CF0A12A" w14:textId="77777777" w:rsidR="00860812" w:rsidRPr="00F366AE" w:rsidRDefault="00860812" w:rsidP="00A74FC9">
            <w:pPr>
              <w:pStyle w:val="Textnormy"/>
            </w:pPr>
            <w:r w:rsidRPr="00F366AE">
              <w:t>„O“ písmeno</w:t>
            </w:r>
          </w:p>
        </w:tc>
      </w:tr>
      <w:tr w:rsidR="00860812" w:rsidRPr="00F366AE" w14:paraId="54F1D2F8" w14:textId="77777777">
        <w:trPr>
          <w:jc w:val="center"/>
        </w:trPr>
        <w:tc>
          <w:tcPr>
            <w:tcW w:w="1474" w:type="dxa"/>
          </w:tcPr>
          <w:p w14:paraId="099327A3" w14:textId="77777777" w:rsidR="00860812" w:rsidRPr="00F366AE" w:rsidRDefault="00860812" w:rsidP="00B32F99">
            <w:pPr>
              <w:pStyle w:val="Textnormy"/>
            </w:pPr>
            <w:r w:rsidRPr="00F366AE">
              <w:t>„</w:t>
            </w:r>
            <w:r w:rsidR="00D326E8" w:rsidRPr="00B32F99">
              <w:rPr>
                <w:sz w:val="10"/>
                <w:szCs w:val="10"/>
              </w:rPr>
              <w:t xml:space="preserve"> </w:t>
            </w:r>
            <w:r w:rsidR="00D326E8" w:rsidRPr="00F366AE">
              <w:t>’</w:t>
            </w:r>
            <w:r w:rsidR="00B32F99" w:rsidRPr="00B32F99">
              <w:rPr>
                <w:sz w:val="10"/>
                <w:szCs w:val="10"/>
              </w:rPr>
              <w:t xml:space="preserve"> </w:t>
            </w:r>
            <w:r w:rsidRPr="00F366AE">
              <w:t>“ apostrof</w:t>
            </w:r>
          </w:p>
        </w:tc>
        <w:tc>
          <w:tcPr>
            <w:tcW w:w="510" w:type="dxa"/>
          </w:tcPr>
          <w:p w14:paraId="6D644DB6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3C06337B" w14:textId="77777777" w:rsidR="00860812" w:rsidRPr="00F366AE" w:rsidRDefault="00860812" w:rsidP="00A74FC9">
            <w:pPr>
              <w:pStyle w:val="Textnormy"/>
            </w:pPr>
            <w:r w:rsidRPr="00F366AE">
              <w:t>„</w:t>
            </w:r>
            <w:r w:rsidR="00B32F99" w:rsidRPr="00B32F99">
              <w:rPr>
                <w:sz w:val="10"/>
                <w:szCs w:val="10"/>
              </w:rPr>
              <w:t xml:space="preserve"> </w:t>
            </w:r>
            <w:r w:rsidRPr="00F366AE">
              <w:t>´</w:t>
            </w:r>
            <w:r w:rsidR="00B32F99" w:rsidRPr="00B32F99">
              <w:rPr>
                <w:sz w:val="10"/>
                <w:szCs w:val="10"/>
              </w:rPr>
              <w:t xml:space="preserve"> </w:t>
            </w:r>
            <w:r w:rsidRPr="00F366AE">
              <w:t>“ akcentová čárka</w:t>
            </w:r>
          </w:p>
        </w:tc>
      </w:tr>
      <w:tr w:rsidR="00860812" w:rsidRPr="00F366AE" w14:paraId="38E45812" w14:textId="77777777">
        <w:trPr>
          <w:jc w:val="center"/>
        </w:trPr>
        <w:tc>
          <w:tcPr>
            <w:tcW w:w="1474" w:type="dxa"/>
          </w:tcPr>
          <w:p w14:paraId="5C375367" w14:textId="77777777" w:rsidR="00860812" w:rsidRPr="00F366AE" w:rsidRDefault="006124C8" w:rsidP="006124C8">
            <w:pPr>
              <w:pStyle w:val="Textnormy"/>
            </w:pPr>
            <w:r w:rsidRPr="00F366AE">
              <w:t>„( )</w:t>
            </w:r>
            <w:r w:rsidR="00860812" w:rsidRPr="00F366AE">
              <w:t>“ závorky</w:t>
            </w:r>
          </w:p>
        </w:tc>
        <w:tc>
          <w:tcPr>
            <w:tcW w:w="510" w:type="dxa"/>
          </w:tcPr>
          <w:p w14:paraId="5187720E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542F628B" w14:textId="77777777" w:rsidR="00860812" w:rsidRPr="00F366AE" w:rsidRDefault="00860812" w:rsidP="00A74FC9">
            <w:pPr>
              <w:pStyle w:val="Textnormy"/>
            </w:pPr>
            <w:r w:rsidRPr="00F366AE">
              <w:t>„/ /“ lomítka</w:t>
            </w:r>
          </w:p>
        </w:tc>
      </w:tr>
      <w:tr w:rsidR="00860812" w:rsidRPr="00F366AE" w14:paraId="217EA266" w14:textId="77777777">
        <w:trPr>
          <w:jc w:val="center"/>
        </w:trPr>
        <w:tc>
          <w:tcPr>
            <w:tcW w:w="1474" w:type="dxa"/>
          </w:tcPr>
          <w:p w14:paraId="2B1381C2" w14:textId="59670ADC" w:rsidR="00860812" w:rsidRPr="00F366AE" w:rsidRDefault="00860812" w:rsidP="008A5795">
            <w:pPr>
              <w:pStyle w:val="Textnormy"/>
            </w:pPr>
            <w:r w:rsidRPr="00F366AE">
              <w:t>„</w:t>
            </w:r>
            <w:r w:rsidR="00784630">
              <w:sym w:font="Symbol" w:char="F0B4"/>
            </w:r>
            <w:r w:rsidRPr="00F366AE">
              <w:t xml:space="preserve">“ krát </w:t>
            </w:r>
          </w:p>
        </w:tc>
        <w:tc>
          <w:tcPr>
            <w:tcW w:w="510" w:type="dxa"/>
          </w:tcPr>
          <w:p w14:paraId="2665B370" w14:textId="77777777" w:rsidR="00860812" w:rsidRPr="00F366AE" w:rsidRDefault="00860812" w:rsidP="00A74FC9">
            <w:pPr>
              <w:pStyle w:val="Textnormy"/>
            </w:pPr>
          </w:p>
        </w:tc>
        <w:tc>
          <w:tcPr>
            <w:tcW w:w="2326" w:type="dxa"/>
          </w:tcPr>
          <w:p w14:paraId="26A19FDD" w14:textId="77777777" w:rsidR="00860812" w:rsidRPr="00F366AE" w:rsidRDefault="00860812" w:rsidP="00A74FC9">
            <w:pPr>
              <w:pStyle w:val="Textnormy"/>
            </w:pPr>
            <w:r w:rsidRPr="00F366AE">
              <w:t>„x“ písmeno x</w:t>
            </w:r>
          </w:p>
        </w:tc>
      </w:tr>
    </w:tbl>
    <w:p w14:paraId="1228F6FA" w14:textId="77777777" w:rsidR="00860812" w:rsidRPr="00F366AE" w:rsidRDefault="00860812" w:rsidP="00A34B01">
      <w:pPr>
        <w:pStyle w:val="Nadpis2"/>
        <w:spacing w:before="180"/>
      </w:pPr>
      <w:bookmarkStart w:id="32" w:name="_Toc213669039"/>
      <w:r w:rsidRPr="00F366AE">
        <w:t>6.</w:t>
      </w:r>
      <w:r w:rsidR="00664DEA" w:rsidRPr="00F366AE">
        <w:t>8</w:t>
      </w:r>
      <w:r w:rsidRPr="00F366AE">
        <w:t> </w:t>
      </w:r>
      <w:r w:rsidRPr="00F366AE">
        <w:t>Vakáty</w:t>
      </w:r>
      <w:bookmarkEnd w:id="32"/>
    </w:p>
    <w:p w14:paraId="48979914" w14:textId="62DAD8CC" w:rsidR="00860812" w:rsidRPr="00F366AE" w:rsidRDefault="006124C8" w:rsidP="00860812">
      <w:pPr>
        <w:pStyle w:val="Textnormy"/>
      </w:pPr>
      <w:r w:rsidRPr="00F366AE">
        <w:t xml:space="preserve">Titulní strana evropské nebo mezinárodní normy </w:t>
      </w:r>
      <w:r w:rsidR="00860812" w:rsidRPr="00F366AE">
        <w:t xml:space="preserve">musí být umístěna na </w:t>
      </w:r>
      <w:r w:rsidR="00860812" w:rsidRPr="00F366AE">
        <w:rPr>
          <w:u w:val="single"/>
        </w:rPr>
        <w:t>liché</w:t>
      </w:r>
      <w:r w:rsidR="00860812" w:rsidRPr="00F366AE">
        <w:t xml:space="preserve"> straně </w:t>
      </w:r>
      <w:r w:rsidR="00E61FA2">
        <w:t>dokumentu</w:t>
      </w:r>
      <w:r w:rsidR="00860812" w:rsidRPr="00F366AE">
        <w:t>.</w:t>
      </w:r>
      <w:r w:rsidR="00D326E8" w:rsidRPr="00F366AE">
        <w:t xml:space="preserve"> V </w:t>
      </w:r>
      <w:r w:rsidR="00860812" w:rsidRPr="00F366AE">
        <w:t>případě, že celá národní předmluva končí na liché straně, je nutn</w:t>
      </w:r>
      <w:r w:rsidR="00E53FEA" w:rsidRPr="00F366AE">
        <w:t>o</w:t>
      </w:r>
      <w:r w:rsidR="00860812" w:rsidRPr="00F366AE">
        <w:t xml:space="preserve"> následující sudou stranu nechat nepotištěnou (tzv. „vakát“). Toho se dosáhne tak, že se za posledním znakem národní přílohy</w:t>
      </w:r>
      <w:r w:rsidR="00332A30" w:rsidRPr="00F366AE">
        <w:t xml:space="preserve"> zařádkuje (Enter)</w:t>
      </w:r>
      <w:r w:rsidR="00D326E8" w:rsidRPr="00F366AE">
        <w:t xml:space="preserve"> a </w:t>
      </w:r>
      <w:r w:rsidR="00332A30" w:rsidRPr="00F366AE">
        <w:t>provede se</w:t>
      </w:r>
      <w:r w:rsidRPr="00F366AE">
        <w:t xml:space="preserve"> </w:t>
      </w:r>
      <w:r w:rsidR="00860812" w:rsidRPr="00F366AE">
        <w:t xml:space="preserve">příkaz </w:t>
      </w:r>
      <w:r w:rsidR="00D52692" w:rsidRPr="00F366AE">
        <w:rPr>
          <w:i/>
        </w:rPr>
        <w:t>VLOŽENÍ</w:t>
      </w:r>
      <w:r w:rsidR="00013791" w:rsidRPr="00F366AE">
        <w:sym w:font="Symbol" w:char="F0AE"/>
      </w:r>
      <w:r w:rsidR="00D52692" w:rsidRPr="00F366AE">
        <w:rPr>
          <w:i/>
        </w:rPr>
        <w:t>Konec stránky</w:t>
      </w:r>
      <w:r w:rsidR="00D52692" w:rsidRPr="00F366AE">
        <w:t>.</w:t>
      </w:r>
    </w:p>
    <w:p w14:paraId="7AD8804F" w14:textId="77777777" w:rsidR="00860812" w:rsidRPr="00F366AE" w:rsidRDefault="00860812" w:rsidP="00FD01A8">
      <w:pPr>
        <w:pStyle w:val="Nadpis2"/>
        <w:pageBreakBefore/>
        <w:spacing w:before="0"/>
      </w:pPr>
      <w:bookmarkStart w:id="33" w:name="_Toc213669040"/>
      <w:r w:rsidRPr="00F366AE">
        <w:lastRenderedPageBreak/>
        <w:t>6.</w:t>
      </w:r>
      <w:r w:rsidR="003C5E72">
        <w:t>9</w:t>
      </w:r>
      <w:r w:rsidR="003C5E72">
        <w:t> </w:t>
      </w:r>
      <w:r w:rsidRPr="00F366AE">
        <w:t>Obsah</w:t>
      </w:r>
      <w:bookmarkEnd w:id="33"/>
    </w:p>
    <w:p w14:paraId="5EBF540D" w14:textId="77777777" w:rsidR="00860812" w:rsidRPr="00F366AE" w:rsidRDefault="00860812" w:rsidP="00860812">
      <w:pPr>
        <w:pStyle w:val="Textnormy"/>
      </w:pPr>
      <w:r w:rsidRPr="00F366AE">
        <w:t>Obsah se generuje automaticky. Grafická úprava obsahu je dána šablonou.</w:t>
      </w:r>
    </w:p>
    <w:p w14:paraId="6D087294" w14:textId="77777777" w:rsidR="00F47A6E" w:rsidRPr="00F366AE" w:rsidRDefault="00F47A6E" w:rsidP="00FD01A8">
      <w:pPr>
        <w:pStyle w:val="Nadpis2"/>
      </w:pPr>
      <w:bookmarkStart w:id="34" w:name="_Toc213669041"/>
      <w:r w:rsidRPr="00F366AE">
        <w:t>6.1</w:t>
      </w:r>
      <w:r w:rsidR="00664DEA" w:rsidRPr="00F366AE">
        <w:t>0</w:t>
      </w:r>
      <w:r w:rsidRPr="00F366AE">
        <w:t> </w:t>
      </w:r>
      <w:r w:rsidRPr="00F366AE">
        <w:t>Postranní čára</w:t>
      </w:r>
      <w:bookmarkEnd w:id="34"/>
    </w:p>
    <w:p w14:paraId="78207B44" w14:textId="77777777" w:rsidR="005A1A5F" w:rsidRPr="00F366AE" w:rsidRDefault="005A1A5F" w:rsidP="00A84B48">
      <w:pPr>
        <w:pStyle w:val="Textnormy"/>
        <w:pBdr>
          <w:left w:val="single" w:sz="12" w:space="4" w:color="auto"/>
        </w:pBdr>
      </w:pPr>
      <w:r w:rsidRPr="00F366AE">
        <w:t>Postranní čára se vytvoří:</w:t>
      </w:r>
      <w:r w:rsidR="00D52692" w:rsidRPr="00F366AE">
        <w:rPr>
          <w:i/>
        </w:rPr>
        <w:t xml:space="preserve"> DOMŮ</w:t>
      </w:r>
      <w:r w:rsidR="00013791" w:rsidRPr="00F366AE">
        <w:sym w:font="Symbol" w:char="F0AE"/>
      </w:r>
      <w:r w:rsidRPr="00F366AE">
        <w:rPr>
          <w:i/>
        </w:rPr>
        <w:t>O</w:t>
      </w:r>
      <w:r w:rsidR="00F47A6E" w:rsidRPr="00F366AE">
        <w:rPr>
          <w:i/>
        </w:rPr>
        <w:t>hraničení</w:t>
      </w:r>
      <w:r w:rsidR="00D326E8" w:rsidRPr="00F366AE">
        <w:rPr>
          <w:i/>
        </w:rPr>
        <w:t xml:space="preserve"> a </w:t>
      </w:r>
      <w:r w:rsidR="00F47A6E" w:rsidRPr="00F366AE">
        <w:rPr>
          <w:i/>
        </w:rPr>
        <w:t>stínování</w:t>
      </w:r>
      <w:r w:rsidR="00013791" w:rsidRPr="00F366AE">
        <w:sym w:font="Symbol" w:char="F0AE"/>
      </w:r>
      <w:r w:rsidRPr="00F366AE">
        <w:rPr>
          <w:i/>
        </w:rPr>
        <w:t>O</w:t>
      </w:r>
      <w:r w:rsidR="00F47A6E" w:rsidRPr="00F366AE">
        <w:rPr>
          <w:i/>
        </w:rPr>
        <w:t>hraničení odstavce vlevo</w:t>
      </w:r>
      <w:r w:rsidR="00F47A6E" w:rsidRPr="00F366AE">
        <w:t xml:space="preserve">. </w:t>
      </w:r>
    </w:p>
    <w:p w14:paraId="1125E84D" w14:textId="77777777" w:rsidR="00F47A6E" w:rsidRPr="00F366AE" w:rsidRDefault="005A1A5F" w:rsidP="00F47A6E">
      <w:pPr>
        <w:pStyle w:val="Textnormy"/>
      </w:pPr>
      <w:r w:rsidRPr="00F366AE">
        <w:t>Šířka čáry se vybere</w:t>
      </w:r>
      <w:r w:rsidR="00D326E8" w:rsidRPr="00F366AE">
        <w:t xml:space="preserve"> 1 </w:t>
      </w:r>
      <w:r w:rsidRPr="00F366AE">
        <w:t>1/2 b.</w:t>
      </w:r>
    </w:p>
    <w:p w14:paraId="764D8A8A" w14:textId="77777777" w:rsidR="005A1A5F" w:rsidRPr="00F366AE" w:rsidRDefault="005A1A5F" w:rsidP="00F47A6E">
      <w:pPr>
        <w:pStyle w:val="Textnormy"/>
      </w:pPr>
      <w:r w:rsidRPr="00F366AE">
        <w:t>Postranní čár</w:t>
      </w:r>
      <w:r w:rsidR="00A84B48" w:rsidRPr="00F366AE">
        <w:t>a</w:t>
      </w:r>
      <w:r w:rsidR="00D326E8" w:rsidRPr="00F366AE">
        <w:t xml:space="preserve"> u </w:t>
      </w:r>
      <w:r w:rsidRPr="00F366AE">
        <w:t xml:space="preserve">obrázku </w:t>
      </w:r>
      <w:r w:rsidR="00A84B48" w:rsidRPr="00F366AE">
        <w:t>se vytvoří tak, že kurzor musí být na pozici enteru obrázku</w:t>
      </w:r>
      <w:r w:rsidR="00E53FEA" w:rsidRPr="00F366AE">
        <w:t>,</w:t>
      </w:r>
      <w:r w:rsidR="00D326E8" w:rsidRPr="00F366AE">
        <w:t xml:space="preserve"> a </w:t>
      </w:r>
      <w:r w:rsidR="00A84B48" w:rsidRPr="00F366AE">
        <w:t>dále se postupuje podle výše uvedeného návodu.</w:t>
      </w:r>
    </w:p>
    <w:p w14:paraId="17C8D5A8" w14:textId="77777777" w:rsidR="00A84B48" w:rsidRPr="00F366AE" w:rsidRDefault="00A84B48" w:rsidP="0004024F">
      <w:pPr>
        <w:pStyle w:val="Textnormy"/>
      </w:pPr>
      <w:r w:rsidRPr="00F366AE">
        <w:t>Postranní čára</w:t>
      </w:r>
      <w:r w:rsidR="00D326E8" w:rsidRPr="00F366AE">
        <w:t xml:space="preserve"> u </w:t>
      </w:r>
      <w:r w:rsidRPr="00F366AE">
        <w:t>tabulek se vytvoří podle uvedeného vzoru.</w:t>
      </w:r>
    </w:p>
    <w:tbl>
      <w:tblPr>
        <w:tblW w:w="0" w:type="auto"/>
        <w:tblInd w:w="-136" w:type="dxa"/>
        <w:tblLayout w:type="fixed"/>
        <w:tblCellMar>
          <w:left w:w="68" w:type="dxa"/>
          <w:right w:w="68" w:type="dxa"/>
        </w:tblCellMar>
        <w:tblLook w:val="0000" w:firstRow="0" w:lastRow="0" w:firstColumn="0" w:lastColumn="0" w:noHBand="0" w:noVBand="0"/>
      </w:tblPr>
      <w:tblGrid>
        <w:gridCol w:w="390"/>
        <w:gridCol w:w="1758"/>
        <w:gridCol w:w="6974"/>
      </w:tblGrid>
      <w:tr w:rsidR="00A84B48" w:rsidRPr="00F366AE" w14:paraId="7A0D5A96" w14:textId="77777777" w:rsidTr="0004024F">
        <w:tc>
          <w:tcPr>
            <w:tcW w:w="390" w:type="dxa"/>
            <w:tcBorders>
              <w:left w:val="single" w:sz="12" w:space="0" w:color="auto"/>
            </w:tcBorders>
          </w:tcPr>
          <w:p w14:paraId="0EB95BE3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6BC5F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6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58F75" w14:textId="77777777" w:rsidR="00A84B48" w:rsidRPr="00F366AE" w:rsidRDefault="00A84B48" w:rsidP="007A11E2">
            <w:pPr>
              <w:pStyle w:val="Texttabulky"/>
              <w:jc w:val="both"/>
            </w:pPr>
          </w:p>
        </w:tc>
      </w:tr>
      <w:tr w:rsidR="00A84B48" w:rsidRPr="00F366AE" w14:paraId="098B273F" w14:textId="77777777" w:rsidTr="0004024F">
        <w:tc>
          <w:tcPr>
            <w:tcW w:w="390" w:type="dxa"/>
            <w:tcBorders>
              <w:left w:val="single" w:sz="12" w:space="0" w:color="auto"/>
            </w:tcBorders>
          </w:tcPr>
          <w:p w14:paraId="6D591996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377B51" w14:textId="77777777" w:rsidR="00A84B48" w:rsidRPr="00F366AE" w:rsidRDefault="00A84B48" w:rsidP="007A11E2">
            <w:pPr>
              <w:pStyle w:val="Texttabulky"/>
            </w:pPr>
          </w:p>
        </w:tc>
        <w:tc>
          <w:tcPr>
            <w:tcW w:w="6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29497" w14:textId="77777777" w:rsidR="00A84B48" w:rsidRPr="00F366AE" w:rsidRDefault="00A84B48" w:rsidP="007A11E2">
            <w:pPr>
              <w:pStyle w:val="Texttabulky"/>
              <w:jc w:val="both"/>
            </w:pPr>
          </w:p>
        </w:tc>
      </w:tr>
    </w:tbl>
    <w:p w14:paraId="3A6D4CD1" w14:textId="77777777" w:rsidR="00992272" w:rsidRPr="00F366AE" w:rsidRDefault="003C5E72" w:rsidP="0004024F">
      <w:pPr>
        <w:pStyle w:val="Nadpis1"/>
      </w:pPr>
      <w:bookmarkStart w:id="35" w:name="_Toc213669042"/>
      <w:r>
        <w:t>7</w:t>
      </w:r>
      <w:r>
        <w:t> </w:t>
      </w:r>
      <w:r w:rsidR="00860812" w:rsidRPr="00F366AE">
        <w:t>Obrázky</w:t>
      </w:r>
      <w:bookmarkEnd w:id="35"/>
    </w:p>
    <w:p w14:paraId="0E28C45C" w14:textId="1A891374" w:rsidR="00A544C5" w:rsidRPr="00F366AE" w:rsidRDefault="00A544C5" w:rsidP="00A544C5">
      <w:pPr>
        <w:pStyle w:val="Textnormy"/>
        <w:rPr>
          <w:b/>
        </w:rPr>
      </w:pPr>
      <w:r w:rsidRPr="00F366AE">
        <w:t xml:space="preserve">Jestliže je obrázek pořízen elektronicky, do souboru se vloží na pozici připraveného prázdného enteru: </w:t>
      </w:r>
      <w:r w:rsidRPr="00F366AE">
        <w:rPr>
          <w:i/>
        </w:rPr>
        <w:t>VLOŽENÍ</w:t>
      </w:r>
      <w:r w:rsidR="00013791" w:rsidRPr="00F366AE">
        <w:sym w:font="Symbol" w:char="F0AE"/>
      </w:r>
      <w:r w:rsidRPr="00F366AE">
        <w:rPr>
          <w:i/>
        </w:rPr>
        <w:t>Obrázky</w:t>
      </w:r>
      <w:r w:rsidR="00013791" w:rsidRPr="00F366AE">
        <w:sym w:font="Symbol" w:char="F0AE"/>
      </w:r>
      <w:r w:rsidR="00A90206">
        <w:rPr>
          <w:i/>
        </w:rPr>
        <w:t>Toto zařízení</w:t>
      </w:r>
      <w:r w:rsidR="002C7C40">
        <w:rPr>
          <w:i/>
        </w:rPr>
        <w:t>.</w:t>
      </w:r>
    </w:p>
    <w:p w14:paraId="4D01B1B9" w14:textId="77777777" w:rsidR="00860812" w:rsidRPr="00F366AE" w:rsidRDefault="00860812" w:rsidP="00860812">
      <w:pPr>
        <w:pStyle w:val="Textnormy"/>
      </w:pPr>
      <w:r w:rsidRPr="00F366AE">
        <w:t>Za obrázky se považují</w:t>
      </w:r>
      <w:r w:rsidR="00D326E8" w:rsidRPr="00F366AE">
        <w:t xml:space="preserve"> i </w:t>
      </w:r>
      <w:r w:rsidRPr="00F366AE">
        <w:t>schémata</w:t>
      </w:r>
      <w:r w:rsidR="00D326E8" w:rsidRPr="00F366AE">
        <w:t xml:space="preserve"> a </w:t>
      </w:r>
      <w:r w:rsidRPr="00F366AE">
        <w:t>grafy vytvořené pomocí objektů nebo kreslení</w:t>
      </w:r>
      <w:r w:rsidR="00D326E8" w:rsidRPr="00F366AE">
        <w:t xml:space="preserve"> v </w:t>
      </w:r>
      <w:r w:rsidRPr="00F366AE">
        <w:t>editoru Word. Obrázek musí být sloučen jako jeden celek, nesmí být složen</w:t>
      </w:r>
      <w:r w:rsidR="00D326E8" w:rsidRPr="00F366AE">
        <w:t xml:space="preserve"> z </w:t>
      </w:r>
      <w:r w:rsidRPr="00F366AE">
        <w:t xml:space="preserve">více samostatných objektů. </w:t>
      </w:r>
    </w:p>
    <w:p w14:paraId="550BD7CE" w14:textId="77777777" w:rsidR="00860812" w:rsidRPr="00F366AE" w:rsidRDefault="00860812" w:rsidP="00860812">
      <w:pPr>
        <w:pStyle w:val="Textnormy"/>
      </w:pPr>
      <w:r w:rsidRPr="00F366AE">
        <w:t xml:space="preserve">U barevných obrázků musí být specifikováno, </w:t>
      </w:r>
      <w:r w:rsidR="00F66D81" w:rsidRPr="00F366AE">
        <w:t>zda</w:t>
      </w:r>
      <w:r w:rsidRPr="00F366AE">
        <w:t xml:space="preserve"> záleží</w:t>
      </w:r>
      <w:r w:rsidR="00F66D81" w:rsidRPr="00F366AE">
        <w:t>,</w:t>
      </w:r>
      <w:r w:rsidRPr="00F366AE">
        <w:t xml:space="preserve"> nebo nezáleží na přesném odstínu barev.</w:t>
      </w:r>
    </w:p>
    <w:p w14:paraId="4262CC42" w14:textId="77777777" w:rsidR="00992272" w:rsidRPr="00F366AE" w:rsidRDefault="003C5E72" w:rsidP="00255E1A">
      <w:pPr>
        <w:pStyle w:val="Nadpis1"/>
      </w:pPr>
      <w:bookmarkStart w:id="36" w:name="_Toc213669043"/>
      <w:r>
        <w:t>8</w:t>
      </w:r>
      <w:r>
        <w:t> </w:t>
      </w:r>
      <w:r w:rsidR="00992272" w:rsidRPr="00F366AE">
        <w:t>Tabulky</w:t>
      </w:r>
      <w:bookmarkEnd w:id="36"/>
    </w:p>
    <w:p w14:paraId="6342D252" w14:textId="77777777" w:rsidR="00992272" w:rsidRPr="00F366AE" w:rsidRDefault="00A8285A" w:rsidP="00A8285A">
      <w:pPr>
        <w:pStyle w:val="Nadpis2"/>
      </w:pPr>
      <w:bookmarkStart w:id="37" w:name="_Toc213669044"/>
      <w:r w:rsidRPr="00F366AE">
        <w:t>8.1</w:t>
      </w:r>
      <w:r w:rsidRPr="00F366AE">
        <w:t> </w:t>
      </w:r>
      <w:r w:rsidRPr="00F366AE">
        <w:t>Vklád</w:t>
      </w:r>
      <w:r w:rsidR="000D49D4" w:rsidRPr="00F366AE">
        <w:t>á</w:t>
      </w:r>
      <w:r w:rsidRPr="00F366AE">
        <w:t>ní tabulek</w:t>
      </w:r>
      <w:bookmarkEnd w:id="37"/>
    </w:p>
    <w:p w14:paraId="158B8588" w14:textId="77777777" w:rsidR="00992272" w:rsidRPr="00F366AE" w:rsidRDefault="00992272" w:rsidP="00992272">
      <w:pPr>
        <w:pStyle w:val="Seznamvnorm"/>
        <w:numPr>
          <w:ilvl w:val="0"/>
          <w:numId w:val="1"/>
        </w:numPr>
        <w:ind w:left="284" w:hanging="284"/>
      </w:pPr>
      <w:r w:rsidRPr="00F366AE">
        <w:t>vloží se tabulka (</w:t>
      </w:r>
      <w:r w:rsidR="00C87248" w:rsidRPr="00F366AE">
        <w:rPr>
          <w:i/>
        </w:rPr>
        <w:t>VLOŽENÍ</w:t>
      </w:r>
      <w:r w:rsidR="00013791" w:rsidRPr="00F366AE">
        <w:sym w:font="Symbol" w:char="F0AE"/>
      </w:r>
      <w:r w:rsidR="00C87248" w:rsidRPr="00F366AE">
        <w:rPr>
          <w:i/>
        </w:rPr>
        <w:t>Tabulka</w:t>
      </w:r>
      <w:r w:rsidRPr="00F366AE">
        <w:t>), přičemž se nastaví požadovaný počet sloupců</w:t>
      </w:r>
      <w:r w:rsidR="00D326E8" w:rsidRPr="00F366AE">
        <w:t xml:space="preserve"> a </w:t>
      </w:r>
      <w:r w:rsidRPr="00F366AE">
        <w:t>řádků;</w:t>
      </w:r>
    </w:p>
    <w:p w14:paraId="248E81E8" w14:textId="77777777" w:rsidR="00992272" w:rsidRPr="00F366AE" w:rsidRDefault="00C87248" w:rsidP="00992272">
      <w:pPr>
        <w:pStyle w:val="Seznamvnorm"/>
        <w:numPr>
          <w:ilvl w:val="0"/>
          <w:numId w:val="1"/>
        </w:numPr>
        <w:ind w:left="284" w:hanging="284"/>
      </w:pPr>
      <w:r w:rsidRPr="00F366AE">
        <w:t>označí se celá tabulka</w:t>
      </w:r>
      <w:r w:rsidR="00992272" w:rsidRPr="00F366AE">
        <w:t>;</w:t>
      </w:r>
    </w:p>
    <w:p w14:paraId="0A1A7069" w14:textId="77777777" w:rsidR="00992272" w:rsidRPr="00F366AE" w:rsidRDefault="00992272" w:rsidP="00992272">
      <w:pPr>
        <w:pStyle w:val="Seznamvnorm"/>
        <w:numPr>
          <w:ilvl w:val="0"/>
          <w:numId w:val="1"/>
        </w:numPr>
        <w:ind w:left="284" w:hanging="284"/>
      </w:pPr>
      <w:r w:rsidRPr="00F366AE">
        <w:t xml:space="preserve">zvolí se styl </w:t>
      </w:r>
      <w:r w:rsidRPr="00F366AE">
        <w:rPr>
          <w:i/>
        </w:rPr>
        <w:t>Text tabulky</w:t>
      </w:r>
      <w:r w:rsidRPr="00F366AE">
        <w:t>.</w:t>
      </w:r>
    </w:p>
    <w:p w14:paraId="3357186E" w14:textId="77777777" w:rsidR="00992272" w:rsidRPr="00F366AE" w:rsidRDefault="00992272" w:rsidP="00C87248">
      <w:pPr>
        <w:pStyle w:val="Textnormy"/>
        <w:suppressAutoHyphens/>
        <w:rPr>
          <w:i/>
        </w:rPr>
      </w:pPr>
      <w:r w:rsidRPr="00F366AE">
        <w:t xml:space="preserve">Tím se nastaví styl všech okének tabulky na </w:t>
      </w:r>
      <w:r w:rsidRPr="00F366AE">
        <w:rPr>
          <w:i/>
        </w:rPr>
        <w:t>Text tabulky</w:t>
      </w:r>
      <w:r w:rsidRPr="00F366AE">
        <w:t xml:space="preserve"> (který má menší velikost písma</w:t>
      </w:r>
      <w:r w:rsidR="00D326E8" w:rsidRPr="00F366AE">
        <w:t xml:space="preserve"> 9 </w:t>
      </w:r>
      <w:r w:rsidRPr="00F366AE">
        <w:t>b místo obvyklé velikosti 10</w:t>
      </w:r>
      <w:r w:rsidR="002D4C5C">
        <w:t> </w:t>
      </w:r>
      <w:r w:rsidR="00D326E8" w:rsidRPr="00F366AE">
        <w:t>b </w:t>
      </w:r>
      <w:r w:rsidRPr="00F366AE">
        <w:t xml:space="preserve">při stylu </w:t>
      </w:r>
      <w:r w:rsidRPr="00F366AE">
        <w:rPr>
          <w:i/>
        </w:rPr>
        <w:t>Text normy</w:t>
      </w:r>
      <w:r w:rsidRPr="00F366AE">
        <w:t xml:space="preserve">). </w:t>
      </w:r>
    </w:p>
    <w:p w14:paraId="2F50F4DA" w14:textId="77777777" w:rsidR="00992272" w:rsidRPr="00F366AE" w:rsidRDefault="00992272">
      <w:pPr>
        <w:pStyle w:val="Textnormy"/>
      </w:pPr>
      <w:r w:rsidRPr="00F366AE">
        <w:t>Rozměry tabulky jsou omezeny nastavením stránky</w:t>
      </w:r>
      <w:r w:rsidR="00D326E8" w:rsidRPr="00F366AE">
        <w:t xml:space="preserve"> v </w:t>
      </w:r>
      <w:r w:rsidRPr="00F366AE">
        <w:t>šabloně.</w:t>
      </w:r>
    </w:p>
    <w:p w14:paraId="4FCE0E36" w14:textId="77777777" w:rsidR="00992272" w:rsidRPr="00F366AE" w:rsidRDefault="003C5E72" w:rsidP="002F080E">
      <w:pPr>
        <w:pStyle w:val="Nadpis2"/>
      </w:pPr>
      <w:bookmarkStart w:id="38" w:name="_Toc213669045"/>
      <w:r>
        <w:t>8.2</w:t>
      </w:r>
      <w:r>
        <w:t> </w:t>
      </w:r>
      <w:r w:rsidR="00992272" w:rsidRPr="00F366AE">
        <w:t>Tabulky na šířku stránky</w:t>
      </w:r>
      <w:bookmarkEnd w:id="38"/>
    </w:p>
    <w:p w14:paraId="2F03FE3E" w14:textId="5A685A7B" w:rsidR="00992272" w:rsidRPr="00F366AE" w:rsidRDefault="00992272">
      <w:pPr>
        <w:pStyle w:val="Textnormy"/>
      </w:pPr>
      <w:r w:rsidRPr="00F366AE">
        <w:rPr>
          <w:spacing w:val="-2"/>
        </w:rPr>
        <w:t xml:space="preserve">Za </w:t>
      </w:r>
      <w:r w:rsidR="006527C9" w:rsidRPr="00F366AE">
        <w:rPr>
          <w:spacing w:val="-2"/>
        </w:rPr>
        <w:t>konec textu posledního odstavce se vloží prázdný enter a klikne se na</w:t>
      </w:r>
      <w:r w:rsidR="00C87248" w:rsidRPr="00F366AE">
        <w:rPr>
          <w:spacing w:val="-2"/>
        </w:rPr>
        <w:t xml:space="preserve"> </w:t>
      </w:r>
      <w:r w:rsidR="00C87248" w:rsidRPr="00F366AE">
        <w:rPr>
          <w:i/>
          <w:spacing w:val="-2"/>
        </w:rPr>
        <w:t xml:space="preserve">ROZLOŽENÍ </w:t>
      </w:r>
      <w:r w:rsidR="00013791" w:rsidRPr="00F366AE">
        <w:rPr>
          <w:spacing w:val="-2"/>
        </w:rPr>
        <w:sym w:font="Symbol" w:char="F0AE"/>
      </w:r>
      <w:r w:rsidR="00C87248" w:rsidRPr="00F366AE">
        <w:rPr>
          <w:i/>
        </w:rPr>
        <w:t>Konce</w:t>
      </w:r>
      <w:r w:rsidR="00013791" w:rsidRPr="00F366AE">
        <w:sym w:font="Symbol" w:char="F0AE"/>
      </w:r>
      <w:r w:rsidR="00C87248" w:rsidRPr="00F366AE">
        <w:rPr>
          <w:i/>
        </w:rPr>
        <w:t>Konce oddílů</w:t>
      </w:r>
      <w:r w:rsidR="00013791" w:rsidRPr="00F366AE">
        <w:sym w:font="Symbol" w:char="F0AE"/>
      </w:r>
      <w:r w:rsidR="00C87248" w:rsidRPr="00F366AE">
        <w:rPr>
          <w:i/>
        </w:rPr>
        <w:t>Další stránka</w:t>
      </w:r>
      <w:r w:rsidR="00C87248" w:rsidRPr="00F366AE">
        <w:t>. V</w:t>
      </w:r>
      <w:r w:rsidR="00B03C6D">
        <w:t>e</w:t>
      </w:r>
      <w:r w:rsidR="00C87248" w:rsidRPr="005D0812">
        <w:t xml:space="preserve"> </w:t>
      </w:r>
      <w:r w:rsidR="005D0812">
        <w:rPr>
          <w:i/>
        </w:rPr>
        <w:t>VZHLEDU</w:t>
      </w:r>
      <w:r w:rsidR="00C87248" w:rsidRPr="00F366AE">
        <w:rPr>
          <w:i/>
        </w:rPr>
        <w:t xml:space="preserve"> STRÁNKY</w:t>
      </w:r>
      <w:r w:rsidR="00013791" w:rsidRPr="00F366AE">
        <w:sym w:font="Symbol" w:char="F0AE"/>
      </w:r>
      <w:r w:rsidR="00C87248" w:rsidRPr="00F366AE">
        <w:rPr>
          <w:i/>
        </w:rPr>
        <w:t>Orientace</w:t>
      </w:r>
      <w:r w:rsidR="00013791" w:rsidRPr="00F366AE">
        <w:sym w:font="Symbol" w:char="F0AE"/>
      </w:r>
      <w:r w:rsidR="005D0812" w:rsidRPr="004452F5">
        <w:rPr>
          <w:i/>
          <w:iCs/>
        </w:rPr>
        <w:t>Orientace n</w:t>
      </w:r>
      <w:r w:rsidR="00C87248" w:rsidRPr="00F366AE">
        <w:rPr>
          <w:i/>
        </w:rPr>
        <w:t>a šířku</w:t>
      </w:r>
      <w:r w:rsidR="00C87248" w:rsidRPr="00F366AE">
        <w:t xml:space="preserve"> </w:t>
      </w:r>
      <w:r w:rsidR="006527C9" w:rsidRPr="00F366AE">
        <w:t xml:space="preserve">se </w:t>
      </w:r>
      <w:r w:rsidRPr="00F366AE">
        <w:t>nastav</w:t>
      </w:r>
      <w:r w:rsidR="006527C9" w:rsidRPr="00F366AE">
        <w:t>í</w:t>
      </w:r>
      <w:r w:rsidRPr="00F366AE">
        <w:t xml:space="preserve"> orientac</w:t>
      </w:r>
      <w:r w:rsidR="006527C9" w:rsidRPr="00F366AE">
        <w:t>e</w:t>
      </w:r>
      <w:r w:rsidRPr="00F366AE">
        <w:t xml:space="preserve"> papír</w:t>
      </w:r>
      <w:r w:rsidR="00A54014" w:rsidRPr="00F366AE">
        <w:t xml:space="preserve">u na šířku. Pozor, </w:t>
      </w:r>
      <w:r w:rsidR="006527C9" w:rsidRPr="00F366AE">
        <w:t>nesmí se měnit</w:t>
      </w:r>
      <w:r w:rsidRPr="00F366AE">
        <w:t xml:space="preserve"> předdefinované okraje!</w:t>
      </w:r>
    </w:p>
    <w:p w14:paraId="473D5515" w14:textId="2D081DB4" w:rsidR="00992272" w:rsidRPr="00F366AE" w:rsidRDefault="006527C9">
      <w:pPr>
        <w:pStyle w:val="Textnormy"/>
      </w:pPr>
      <w:r w:rsidRPr="00F366AE">
        <w:t>Na nové stránce se připraví</w:t>
      </w:r>
      <w:r w:rsidR="00D326E8" w:rsidRPr="00F366AE">
        <w:t xml:space="preserve"> 3 </w:t>
      </w:r>
      <w:r w:rsidR="00992272" w:rsidRPr="00F366AE">
        <w:t xml:space="preserve">volné entery. Na pozici prvního enteru </w:t>
      </w:r>
      <w:r w:rsidRPr="00F366AE">
        <w:t>se vloží</w:t>
      </w:r>
      <w:r w:rsidR="00992272" w:rsidRPr="00F366AE">
        <w:t xml:space="preserve"> nadpis tabu</w:t>
      </w:r>
      <w:r w:rsidR="00DC4F9F">
        <w:t>l</w:t>
      </w:r>
      <w:r w:rsidR="00992272" w:rsidRPr="00F366AE">
        <w:t>ky. Na druhý</w:t>
      </w:r>
      <w:r w:rsidR="00992272" w:rsidRPr="00F366AE">
        <w:br/>
        <w:t>enter</w:t>
      </w:r>
      <w:r w:rsidRPr="00F366AE">
        <w:t xml:space="preserve"> se vloží</w:t>
      </w:r>
      <w:r w:rsidR="00992272" w:rsidRPr="00F366AE">
        <w:t xml:space="preserve"> tabulk</w:t>
      </w:r>
      <w:r w:rsidRPr="00F366AE">
        <w:t>a</w:t>
      </w:r>
      <w:r w:rsidR="003925FA" w:rsidRPr="00F366AE">
        <w:t xml:space="preserve"> </w:t>
      </w:r>
      <w:r w:rsidR="00992272" w:rsidRPr="00F366AE">
        <w:t>(</w:t>
      </w:r>
      <w:r w:rsidR="003925FA" w:rsidRPr="00F366AE">
        <w:t>tabul</w:t>
      </w:r>
      <w:r w:rsidR="00992272" w:rsidRPr="00F366AE">
        <w:t>ky) podle shora uvedeného návodu.</w:t>
      </w:r>
      <w:r w:rsidR="00D326E8" w:rsidRPr="00F366AE">
        <w:t xml:space="preserve"> K </w:t>
      </w:r>
      <w:r w:rsidR="00992272" w:rsidRPr="00F366AE">
        <w:t xml:space="preserve">poslednímu enteru tohoto oddílu, který </w:t>
      </w:r>
      <w:r w:rsidRPr="00F366AE">
        <w:t>je</w:t>
      </w:r>
      <w:r w:rsidR="00992272" w:rsidRPr="00F366AE">
        <w:t xml:space="preserve"> pod poslední tabulkou na šířku stránky, </w:t>
      </w:r>
      <w:r w:rsidRPr="00F366AE">
        <w:t>se vloží</w:t>
      </w:r>
      <w:r w:rsidR="00992272" w:rsidRPr="00F366AE">
        <w:t xml:space="preserve"> opět </w:t>
      </w:r>
      <w:r w:rsidR="009C7ABB" w:rsidRPr="00F366AE">
        <w:rPr>
          <w:i/>
        </w:rPr>
        <w:t>Konce oddílů</w:t>
      </w:r>
      <w:r w:rsidR="00013791" w:rsidRPr="00F366AE">
        <w:sym w:font="Symbol" w:char="F0AE"/>
      </w:r>
      <w:r w:rsidR="00013791" w:rsidRPr="00F366AE">
        <w:rPr>
          <w:i/>
        </w:rPr>
        <w:t>D</w:t>
      </w:r>
      <w:r w:rsidR="009C7ABB" w:rsidRPr="00F366AE">
        <w:rPr>
          <w:i/>
        </w:rPr>
        <w:t>alší stránka</w:t>
      </w:r>
      <w:r w:rsidR="00992272" w:rsidRPr="00F366AE">
        <w:t xml:space="preserve">. Potom </w:t>
      </w:r>
      <w:r w:rsidRPr="00F366AE">
        <w:t>se upraví</w:t>
      </w:r>
      <w:r w:rsidR="00992272" w:rsidRPr="00F366AE">
        <w:t xml:space="preserve"> v</w:t>
      </w:r>
      <w:r w:rsidR="00B03C6D">
        <w:t>e </w:t>
      </w:r>
      <w:r w:rsidR="00B03C6D" w:rsidRPr="00B03C6D">
        <w:rPr>
          <w:i/>
          <w:iCs/>
        </w:rPr>
        <w:t>VZH</w:t>
      </w:r>
      <w:r w:rsidR="00B03C6D">
        <w:rPr>
          <w:i/>
          <w:iCs/>
        </w:rPr>
        <w:t>L</w:t>
      </w:r>
      <w:r w:rsidR="00B03C6D" w:rsidRPr="00B03C6D">
        <w:rPr>
          <w:i/>
          <w:iCs/>
        </w:rPr>
        <w:t xml:space="preserve">EDU </w:t>
      </w:r>
      <w:r w:rsidR="009C7ABB" w:rsidRPr="00F366AE">
        <w:rPr>
          <w:i/>
        </w:rPr>
        <w:t xml:space="preserve">STRÁNKY </w:t>
      </w:r>
      <w:r w:rsidRPr="00F366AE">
        <w:t>orientace</w:t>
      </w:r>
      <w:r w:rsidR="00992272" w:rsidRPr="00F366AE">
        <w:t xml:space="preserve"> papíru na výšku</w:t>
      </w:r>
      <w:r w:rsidR="00D326E8" w:rsidRPr="00F366AE">
        <w:t xml:space="preserve"> a </w:t>
      </w:r>
      <w:r w:rsidRPr="00F366AE">
        <w:t>tím se vrátí</w:t>
      </w:r>
      <w:r w:rsidR="00992272" w:rsidRPr="00F366AE">
        <w:t xml:space="preserve"> ke standardní úpravě na výšku. </w:t>
      </w:r>
    </w:p>
    <w:p w14:paraId="16F5E830" w14:textId="77777777" w:rsidR="00992272" w:rsidRPr="00F366AE" w:rsidRDefault="00992272">
      <w:pPr>
        <w:pStyle w:val="Textnormy"/>
      </w:pPr>
      <w:r w:rsidRPr="00F366AE">
        <w:t>Záhlaví</w:t>
      </w:r>
      <w:r w:rsidR="00D326E8" w:rsidRPr="00F366AE">
        <w:t xml:space="preserve"> a </w:t>
      </w:r>
      <w:r w:rsidRPr="00F366AE">
        <w:t>zápatí</w:t>
      </w:r>
      <w:r w:rsidR="00D326E8" w:rsidRPr="00F366AE">
        <w:t xml:space="preserve"> u </w:t>
      </w:r>
      <w:r w:rsidRPr="00F366AE">
        <w:t>tabulek na</w:t>
      </w:r>
      <w:r w:rsidR="000563A1" w:rsidRPr="00F366AE">
        <w:t xml:space="preserve"> šířku stránky</w:t>
      </w:r>
      <w:r w:rsidR="006527C9" w:rsidRPr="00F366AE">
        <w:t xml:space="preserve"> se neupravuje</w:t>
      </w:r>
      <w:r w:rsidRPr="00F366AE">
        <w:t xml:space="preserve">, bude </w:t>
      </w:r>
      <w:r w:rsidR="006527C9" w:rsidRPr="00F366AE">
        <w:t>upraveno až v</w:t>
      </w:r>
      <w:r w:rsidR="005134CF">
        <w:t xml:space="preserve"> edičním oddělení</w:t>
      </w:r>
      <w:r w:rsidRPr="00F366AE">
        <w:t>.</w:t>
      </w:r>
    </w:p>
    <w:p w14:paraId="72D93FF1" w14:textId="77777777" w:rsidR="00992272" w:rsidRPr="00F366AE" w:rsidRDefault="003C5E72" w:rsidP="0009694D">
      <w:pPr>
        <w:pStyle w:val="Nadpis2"/>
      </w:pPr>
      <w:bookmarkStart w:id="39" w:name="_Toc213669046"/>
      <w:r>
        <w:t>8.3</w:t>
      </w:r>
      <w:r>
        <w:t> </w:t>
      </w:r>
      <w:r w:rsidR="00992272" w:rsidRPr="00F366AE">
        <w:t>Kopírování tabulek</w:t>
      </w:r>
      <w:r w:rsidR="00D326E8" w:rsidRPr="00F366AE">
        <w:t xml:space="preserve"> a </w:t>
      </w:r>
      <w:r w:rsidR="00992272" w:rsidRPr="00F366AE">
        <w:t>vzorců</w:t>
      </w:r>
      <w:r w:rsidR="00D326E8" w:rsidRPr="00F366AE">
        <w:t xml:space="preserve"> z </w:t>
      </w:r>
      <w:r w:rsidR="00992272" w:rsidRPr="00F366AE">
        <w:t>originálu ve Wordu</w:t>
      </w:r>
      <w:bookmarkEnd w:id="39"/>
    </w:p>
    <w:p w14:paraId="1376FDD5" w14:textId="77777777" w:rsidR="00992272" w:rsidRPr="00F366AE" w:rsidRDefault="00992272" w:rsidP="005F74A6">
      <w:pPr>
        <w:pStyle w:val="slovanseznam"/>
        <w:numPr>
          <w:ilvl w:val="0"/>
          <w:numId w:val="25"/>
        </w:numPr>
      </w:pPr>
      <w:r w:rsidRPr="00F366AE">
        <w:t>Tabulk</w:t>
      </w:r>
      <w:r w:rsidR="00FE2FB6" w:rsidRPr="00F366AE">
        <w:t>a</w:t>
      </w:r>
      <w:r w:rsidRPr="00F366AE">
        <w:t xml:space="preserve"> nebo vzorec </w:t>
      </w:r>
      <w:r w:rsidR="00FE2FB6" w:rsidRPr="00F366AE">
        <w:t xml:space="preserve">se </w:t>
      </w:r>
      <w:r w:rsidRPr="00F366AE">
        <w:t>vyber</w:t>
      </w:r>
      <w:r w:rsidR="00FE2FB6" w:rsidRPr="00F366AE">
        <w:t>e</w:t>
      </w:r>
      <w:r w:rsidR="00D326E8" w:rsidRPr="00F366AE">
        <w:t xml:space="preserve"> a </w:t>
      </w:r>
      <w:r w:rsidRPr="00F366AE">
        <w:t>překopíruje (CTRL+C).</w:t>
      </w:r>
    </w:p>
    <w:p w14:paraId="56F4A2D4" w14:textId="77777777" w:rsidR="00992272" w:rsidRPr="00F366AE" w:rsidRDefault="00FE2FB6" w:rsidP="005F74A6">
      <w:pPr>
        <w:pStyle w:val="slovanseznam"/>
        <w:numPr>
          <w:ilvl w:val="0"/>
          <w:numId w:val="25"/>
        </w:numPr>
      </w:pPr>
      <w:r w:rsidRPr="00F366AE">
        <w:t>Otevře se</w:t>
      </w:r>
      <w:r w:rsidR="00992272" w:rsidRPr="00F366AE">
        <w:t xml:space="preserve"> soubor ve Wordu</w:t>
      </w:r>
      <w:r w:rsidR="00D326E8" w:rsidRPr="00F366AE">
        <w:t xml:space="preserve"> a </w:t>
      </w:r>
      <w:r w:rsidR="003D6908">
        <w:t>tabulka</w:t>
      </w:r>
      <w:r w:rsidR="00992272" w:rsidRPr="00F366AE">
        <w:t xml:space="preserve"> nebo vzorec </w:t>
      </w:r>
      <w:r w:rsidRPr="00F366AE">
        <w:t>se vloží</w:t>
      </w:r>
      <w:r w:rsidR="00992272" w:rsidRPr="00F366AE">
        <w:t xml:space="preserve"> na požadovanou pozici (CTRL+V).</w:t>
      </w:r>
    </w:p>
    <w:p w14:paraId="02177FAD" w14:textId="44563A29" w:rsidR="00992272" w:rsidRPr="00F366AE" w:rsidRDefault="00992272" w:rsidP="005F74A6">
      <w:pPr>
        <w:pStyle w:val="slovanseznam"/>
        <w:numPr>
          <w:ilvl w:val="0"/>
          <w:numId w:val="25"/>
        </w:numPr>
      </w:pPr>
      <w:r w:rsidRPr="00F366AE">
        <w:t>Ta</w:t>
      </w:r>
      <w:r w:rsidR="00FE2FB6" w:rsidRPr="00F366AE">
        <w:t>bulka</w:t>
      </w:r>
      <w:r w:rsidRPr="00F366AE">
        <w:t xml:space="preserve"> nebo vzore</w:t>
      </w:r>
      <w:r w:rsidR="000D49D4" w:rsidRPr="00F366AE">
        <w:t>c</w:t>
      </w:r>
      <w:r w:rsidRPr="00F366AE">
        <w:t xml:space="preserve"> </w:t>
      </w:r>
      <w:r w:rsidR="00FE2FB6" w:rsidRPr="00F366AE">
        <w:t>se označí</w:t>
      </w:r>
      <w:r w:rsidR="00D326E8" w:rsidRPr="00F366AE">
        <w:t xml:space="preserve"> a </w:t>
      </w:r>
      <w:r w:rsidRPr="00F366AE">
        <w:t>přiřa</w:t>
      </w:r>
      <w:r w:rsidR="00C97513">
        <w:t>d</w:t>
      </w:r>
      <w:r w:rsidR="00FE2FB6" w:rsidRPr="00F366AE">
        <w:t>í</w:t>
      </w:r>
      <w:r w:rsidRPr="00F366AE">
        <w:t xml:space="preserve"> </w:t>
      </w:r>
      <w:r w:rsidR="00C97513">
        <w:t xml:space="preserve">se </w:t>
      </w:r>
      <w:r w:rsidRPr="00F366AE">
        <w:t>správný styl ze šablony „</w:t>
      </w:r>
      <w:r w:rsidR="00110190">
        <w:t>Normy</w:t>
      </w:r>
      <w:r w:rsidR="00F030DB">
        <w:t>26i</w:t>
      </w:r>
      <w:r w:rsidR="00691479" w:rsidRPr="00F366AE">
        <w:t>.dotx</w:t>
      </w:r>
      <w:r w:rsidRPr="00F366AE">
        <w:t xml:space="preserve">“. </w:t>
      </w:r>
    </w:p>
    <w:p w14:paraId="5A89CF76" w14:textId="77777777" w:rsidR="00992272" w:rsidRPr="00F366AE" w:rsidRDefault="00992272" w:rsidP="005F74A6">
      <w:pPr>
        <w:pStyle w:val="slovanseznam"/>
        <w:numPr>
          <w:ilvl w:val="0"/>
          <w:numId w:val="25"/>
        </w:numPr>
      </w:pPr>
      <w:r w:rsidRPr="00F366AE">
        <w:t xml:space="preserve">Vzorec </w:t>
      </w:r>
      <w:r w:rsidR="00FE2FB6" w:rsidRPr="00F366AE">
        <w:t xml:space="preserve">se otevře </w:t>
      </w:r>
      <w:r w:rsidRPr="00F366AE">
        <w:t>dvojklikem</w:t>
      </w:r>
      <w:r w:rsidR="00A62E17" w:rsidRPr="00F366AE">
        <w:t xml:space="preserve"> nebo pravým tlačítkem myši</w:t>
      </w:r>
      <w:r w:rsidRPr="00F366AE">
        <w:t xml:space="preserve"> </w:t>
      </w:r>
      <w:r w:rsidR="00D326E8" w:rsidRPr="00F366AE">
        <w:t>a </w:t>
      </w:r>
      <w:r w:rsidR="00FE2FB6" w:rsidRPr="00F366AE">
        <w:t>upraví</w:t>
      </w:r>
      <w:r w:rsidR="00864ABB" w:rsidRPr="00F366AE">
        <w:t xml:space="preserve"> se</w:t>
      </w:r>
      <w:r w:rsidRPr="00F366AE">
        <w:t xml:space="preserve"> podle nastavení</w:t>
      </w:r>
      <w:r w:rsidR="00D326E8" w:rsidRPr="00F366AE">
        <w:t xml:space="preserve"> v </w:t>
      </w:r>
      <w:r w:rsidRPr="00F366AE">
        <w:t xml:space="preserve">šabloně. Jestliže </w:t>
      </w:r>
      <w:r w:rsidR="00BD30E9">
        <w:br/>
      </w:r>
      <w:r w:rsidRPr="00F366AE">
        <w:t>vzorec nejde otevřít, nedá se dále použít</w:t>
      </w:r>
      <w:r w:rsidR="00D326E8" w:rsidRPr="00F366AE">
        <w:t xml:space="preserve"> a </w:t>
      </w:r>
      <w:r w:rsidRPr="00F366AE">
        <w:t>musí se smazat</w:t>
      </w:r>
      <w:r w:rsidR="00D326E8" w:rsidRPr="00F366AE">
        <w:t xml:space="preserve"> a </w:t>
      </w:r>
      <w:r w:rsidR="00311E17">
        <w:t>znovu napsat</w:t>
      </w:r>
      <w:r w:rsidRPr="00F366AE">
        <w:t>.</w:t>
      </w:r>
      <w:r w:rsidR="00A62E17" w:rsidRPr="00F366AE">
        <w:t xml:space="preserve"> Výjimku tvoří pouze editor Math Type, vzorce</w:t>
      </w:r>
      <w:r w:rsidR="00D326E8" w:rsidRPr="00F366AE">
        <w:t xml:space="preserve"> v </w:t>
      </w:r>
      <w:r w:rsidR="00A62E17" w:rsidRPr="00F366AE">
        <w:t>něm vytvořené lze použít pro další zpracování pouhým překopírováním</w:t>
      </w:r>
      <w:r w:rsidR="00D326E8" w:rsidRPr="00F366AE">
        <w:t xml:space="preserve"> z </w:t>
      </w:r>
      <w:r w:rsidR="00A62E17" w:rsidRPr="00F366AE">
        <w:t>originálu.</w:t>
      </w:r>
    </w:p>
    <w:p w14:paraId="73E8C3DF" w14:textId="77777777" w:rsidR="00992272" w:rsidRPr="00F366AE" w:rsidRDefault="00A8285A" w:rsidP="00960D8E">
      <w:pPr>
        <w:pStyle w:val="Nadpis1"/>
        <w:pageBreakBefore/>
        <w:spacing w:before="0"/>
      </w:pPr>
      <w:bookmarkStart w:id="40" w:name="_Toc213669047"/>
      <w:r w:rsidRPr="00F366AE">
        <w:lastRenderedPageBreak/>
        <w:t>9</w:t>
      </w:r>
      <w:r w:rsidRPr="00F366AE">
        <w:t> </w:t>
      </w:r>
      <w:r w:rsidR="00992272" w:rsidRPr="00F366AE">
        <w:t>Matematické vzorce</w:t>
      </w:r>
      <w:bookmarkEnd w:id="40"/>
    </w:p>
    <w:p w14:paraId="43AF4955" w14:textId="77777777" w:rsidR="00A8285A" w:rsidRPr="00F366AE" w:rsidRDefault="00A8285A" w:rsidP="00A8285A">
      <w:pPr>
        <w:pStyle w:val="Nadpis2"/>
      </w:pPr>
      <w:bookmarkStart w:id="41" w:name="_Toc213669048"/>
      <w:r w:rsidRPr="00F366AE">
        <w:t>9.1</w:t>
      </w:r>
      <w:r w:rsidRPr="00F366AE">
        <w:t> </w:t>
      </w:r>
      <w:r w:rsidRPr="00F366AE">
        <w:t>Vkládání vzorců</w:t>
      </w:r>
      <w:bookmarkEnd w:id="41"/>
    </w:p>
    <w:p w14:paraId="369D1D84" w14:textId="2E714612" w:rsidR="0057267F" w:rsidRDefault="0057267F" w:rsidP="0057267F">
      <w:pPr>
        <w:pStyle w:val="Textnormy"/>
        <w:rPr>
          <w:i/>
        </w:rPr>
      </w:pPr>
      <w:r w:rsidRPr="00F366AE">
        <w:t>Matematické vzorce se</w:t>
      </w:r>
      <w:r>
        <w:t xml:space="preserve"> buď kopírují z originálu normy, nebo pokud vlastníte program MathType, tak </w:t>
      </w:r>
      <w:r w:rsidRPr="00F366AE">
        <w:t>se vkládají na místo kurzoru příkazem</w:t>
      </w:r>
      <w:r w:rsidRPr="00F366AE">
        <w:rPr>
          <w:b/>
        </w:rPr>
        <w:t xml:space="preserve"> </w:t>
      </w:r>
      <w:r w:rsidRPr="00F366AE">
        <w:rPr>
          <w:i/>
        </w:rPr>
        <w:t>VLOŽENÍ</w:t>
      </w:r>
      <w:r w:rsidRPr="00F366AE">
        <w:sym w:font="Symbol" w:char="F0AE"/>
      </w:r>
      <w:r w:rsidRPr="00F366AE">
        <w:rPr>
          <w:i/>
        </w:rPr>
        <w:t>Objek</w:t>
      </w:r>
      <w:r w:rsidR="00342D3F">
        <w:rPr>
          <w:i/>
        </w:rPr>
        <w:t>t</w:t>
      </w:r>
      <w:r w:rsidR="00193033" w:rsidRPr="00F366AE">
        <w:sym w:font="Symbol" w:char="F0AE"/>
      </w:r>
      <w:r w:rsidR="00193033">
        <w:rPr>
          <w:i/>
        </w:rPr>
        <w:t>Objekt</w:t>
      </w:r>
      <w:r w:rsidRPr="00F366AE">
        <w:sym w:font="Symbol" w:char="F0AE"/>
      </w:r>
      <w:r>
        <w:rPr>
          <w:i/>
        </w:rPr>
        <w:t xml:space="preserve">MathType </w:t>
      </w:r>
      <w:r w:rsidR="009913CA">
        <w:rPr>
          <w:i/>
        </w:rPr>
        <w:t>7</w:t>
      </w:r>
      <w:r>
        <w:rPr>
          <w:i/>
        </w:rPr>
        <w:t>.0 Equation</w:t>
      </w:r>
      <w:r w:rsidRPr="00F366AE">
        <w:sym w:font="Symbol" w:char="F0AE"/>
      </w:r>
      <w:r w:rsidRPr="00F366AE">
        <w:rPr>
          <w:i/>
        </w:rPr>
        <w:t>OK</w:t>
      </w:r>
      <w:r>
        <w:rPr>
          <w:i/>
        </w:rPr>
        <w:t xml:space="preserve">, v nejzazším případě rovnici vložíte příkazem </w:t>
      </w:r>
      <w:r w:rsidRPr="00F366AE">
        <w:rPr>
          <w:i/>
        </w:rPr>
        <w:t>VLOŽENÍ</w:t>
      </w:r>
      <w:r w:rsidRPr="00F366AE">
        <w:sym w:font="Symbol" w:char="F0AE"/>
      </w:r>
      <w:r>
        <w:rPr>
          <w:i/>
        </w:rPr>
        <w:t>Rovnice.</w:t>
      </w:r>
    </w:p>
    <w:p w14:paraId="22B394CF" w14:textId="7A280848" w:rsidR="005A015C" w:rsidRPr="005A015C" w:rsidRDefault="005A015C" w:rsidP="0057267F">
      <w:pPr>
        <w:pStyle w:val="Textnormy"/>
        <w:rPr>
          <w:iCs/>
        </w:rPr>
      </w:pPr>
      <w:r>
        <w:rPr>
          <w:iCs/>
        </w:rPr>
        <w:t>Lineární rovnice v textu normy se píší pomocí znaků ve Wordu, ne pomocí editoru rovnic</w:t>
      </w:r>
      <w:r w:rsidR="00166900">
        <w:rPr>
          <w:iCs/>
        </w:rPr>
        <w:t>, viz kapitola 11</w:t>
      </w:r>
      <w:r>
        <w:rPr>
          <w:iCs/>
        </w:rPr>
        <w:t>.</w:t>
      </w:r>
    </w:p>
    <w:p w14:paraId="44823069" w14:textId="3AB03905" w:rsidR="00992272" w:rsidRPr="00F366AE" w:rsidRDefault="008A4900">
      <w:pPr>
        <w:pStyle w:val="Textnormy"/>
      </w:pPr>
      <w:r>
        <w:t>Nastavení editoru rovnic v programu MathType</w:t>
      </w:r>
      <w:r w:rsidR="00F14492">
        <w:t>:</w:t>
      </w:r>
    </w:p>
    <w:p w14:paraId="518815B8" w14:textId="77777777" w:rsidR="00992272" w:rsidRPr="00F366AE" w:rsidRDefault="00992272" w:rsidP="00193033">
      <w:pPr>
        <w:pStyle w:val="Seznamvnorm"/>
        <w:ind w:left="284" w:hanging="284"/>
        <w:rPr>
          <w:i/>
        </w:rPr>
      </w:pPr>
      <w:r w:rsidRPr="00F366AE">
        <w:rPr>
          <w:i/>
        </w:rPr>
        <w:t>Styl</w:t>
      </w:r>
      <w:r w:rsidR="00193033">
        <w:rPr>
          <w:i/>
        </w:rPr>
        <w:t>e</w:t>
      </w:r>
      <w:r w:rsidR="00D326E8" w:rsidRPr="00F366AE">
        <w:rPr>
          <w:i/>
        </w:rPr>
        <w:sym w:font="Symbol" w:char="F0AE"/>
      </w:r>
      <w:r w:rsidRPr="00F366AE">
        <w:rPr>
          <w:i/>
        </w:rPr>
        <w:t>Defin</w:t>
      </w:r>
      <w:r w:rsidR="00193033">
        <w:rPr>
          <w:i/>
        </w:rPr>
        <w:t>e</w:t>
      </w:r>
      <w:r w:rsidR="00D326E8" w:rsidRPr="00F366AE">
        <w:rPr>
          <w:i/>
        </w:rPr>
        <w:sym w:font="Symbol" w:char="F0AE"/>
      </w:r>
      <w:r w:rsidR="002B65E7" w:rsidRPr="00F366AE">
        <w:rPr>
          <w:i/>
        </w:rPr>
        <w:t xml:space="preserve">OK </w:t>
      </w:r>
    </w:p>
    <w:p w14:paraId="6CB60B0F" w14:textId="77777777" w:rsidR="00992272" w:rsidRPr="00F366AE" w:rsidRDefault="00193033" w:rsidP="009C2B0F">
      <w:pPr>
        <w:pStyle w:val="Textnormy"/>
        <w:tabs>
          <w:tab w:val="left" w:pos="7513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41E52287" wp14:editId="0E6A7EEC">
            <wp:extent cx="3257550" cy="3337106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58013" t="24729" r="13379" b="23167"/>
                    <a:stretch/>
                  </pic:blipFill>
                  <pic:spPr bwMode="auto">
                    <a:xfrm>
                      <a:off x="0" y="0"/>
                      <a:ext cx="3283245" cy="3363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D328C6" w14:textId="4960D1D3" w:rsidR="003C60DC" w:rsidRDefault="00433544" w:rsidP="005A015C">
      <w:pPr>
        <w:pStyle w:val="Poznmka"/>
        <w:spacing w:before="240" w:after="120"/>
        <w:ind w:left="284"/>
        <w:rPr>
          <w:b/>
        </w:rPr>
      </w:pPr>
      <w:r w:rsidRPr="00F366AE">
        <w:rPr>
          <w:noProof/>
        </w:rPr>
        <w:t>POZNÁMKA</w:t>
      </w:r>
      <w:r w:rsidRPr="00F366AE">
        <w:rPr>
          <w:noProof/>
        </w:rPr>
        <w:t> </w:t>
      </w:r>
      <w:r w:rsidR="00062622" w:rsidRPr="00F366AE">
        <w:rPr>
          <w:noProof/>
        </w:rPr>
        <w:t>J</w:t>
      </w:r>
      <w:r w:rsidR="00055D85" w:rsidRPr="00F366AE">
        <w:rPr>
          <w:noProof/>
        </w:rPr>
        <w:t>e</w:t>
      </w:r>
      <w:r w:rsidR="00062622" w:rsidRPr="00F366AE">
        <w:rPr>
          <w:noProof/>
        </w:rPr>
        <w:t>-li</w:t>
      </w:r>
      <w:r w:rsidR="00055D85" w:rsidRPr="00F366AE">
        <w:rPr>
          <w:noProof/>
        </w:rPr>
        <w:t xml:space="preserve"> třeba</w:t>
      </w:r>
      <w:r w:rsidR="00D326E8" w:rsidRPr="00F366AE">
        <w:rPr>
          <w:noProof/>
        </w:rPr>
        <w:t xml:space="preserve"> v </w:t>
      </w:r>
      <w:r w:rsidR="00055D85" w:rsidRPr="00F366AE">
        <w:rPr>
          <w:noProof/>
        </w:rPr>
        <w:t xml:space="preserve">rovnici rozlišit druh písma (Times </w:t>
      </w:r>
      <w:r w:rsidR="00193033">
        <w:rPr>
          <w:noProof/>
        </w:rPr>
        <w:t xml:space="preserve">New </w:t>
      </w:r>
      <w:r w:rsidR="00055D85" w:rsidRPr="00F366AE">
        <w:rPr>
          <w:noProof/>
        </w:rPr>
        <w:t>Roman), je nutn</w:t>
      </w:r>
      <w:r w:rsidR="00062622" w:rsidRPr="00F366AE">
        <w:rPr>
          <w:noProof/>
        </w:rPr>
        <w:t>o</w:t>
      </w:r>
      <w:r w:rsidR="00055D85" w:rsidRPr="00F366AE">
        <w:rPr>
          <w:noProof/>
        </w:rPr>
        <w:t xml:space="preserve"> daný znak označit do bloku</w:t>
      </w:r>
      <w:r w:rsidR="007A0C37" w:rsidRPr="00F366AE">
        <w:rPr>
          <w:noProof/>
        </w:rPr>
        <w:t xml:space="preserve"> </w:t>
      </w:r>
      <w:r w:rsidR="005B05D5" w:rsidRPr="00F366AE">
        <w:rPr>
          <w:noProof/>
        </w:rPr>
        <w:t xml:space="preserve">a přiřadit: </w:t>
      </w:r>
      <w:r w:rsidR="003C60DC">
        <w:rPr>
          <w:noProof/>
        </w:rPr>
        <w:br/>
      </w:r>
      <w:r w:rsidR="005B05D5" w:rsidRPr="003C60DC">
        <w:rPr>
          <w:i/>
          <w:noProof/>
        </w:rPr>
        <w:t>Styl</w:t>
      </w:r>
      <w:r w:rsidR="00193033">
        <w:rPr>
          <w:i/>
          <w:noProof/>
        </w:rPr>
        <w:t>e</w:t>
      </w:r>
      <w:r w:rsidR="00D326E8" w:rsidRPr="003C60DC">
        <w:rPr>
          <w:i/>
        </w:rPr>
        <w:sym w:font="Symbol" w:char="F0AE"/>
      </w:r>
      <w:r w:rsidR="00193033">
        <w:rPr>
          <w:i/>
        </w:rPr>
        <w:t>Other</w:t>
      </w:r>
      <w:r w:rsidR="00D326E8" w:rsidRPr="003C60DC">
        <w:rPr>
          <w:i/>
        </w:rPr>
        <w:sym w:font="Symbol" w:char="F0AE"/>
      </w:r>
      <w:r w:rsidR="00193033">
        <w:rPr>
          <w:i/>
        </w:rPr>
        <w:t xml:space="preserve">Font </w:t>
      </w:r>
      <w:r w:rsidR="005B05D5" w:rsidRPr="003C60DC">
        <w:rPr>
          <w:i/>
        </w:rPr>
        <w:t xml:space="preserve">Times </w:t>
      </w:r>
      <w:r w:rsidR="00193033">
        <w:rPr>
          <w:i/>
        </w:rPr>
        <w:t xml:space="preserve">New </w:t>
      </w:r>
      <w:r w:rsidR="005B05D5" w:rsidRPr="003C60DC">
        <w:rPr>
          <w:i/>
        </w:rPr>
        <w:t>Roman, p</w:t>
      </w:r>
      <w:r w:rsidR="00062622" w:rsidRPr="003C60DC">
        <w:rPr>
          <w:i/>
        </w:rPr>
        <w:t>op</w:t>
      </w:r>
      <w:r w:rsidR="005B05D5" w:rsidRPr="003C60DC">
        <w:rPr>
          <w:i/>
        </w:rPr>
        <w:t>řípadě zaškrtnout kurz</w:t>
      </w:r>
      <w:r w:rsidR="00062622" w:rsidRPr="003C60DC">
        <w:rPr>
          <w:i/>
        </w:rPr>
        <w:t>i</w:t>
      </w:r>
      <w:r w:rsidR="005B05D5" w:rsidRPr="003C60DC">
        <w:rPr>
          <w:i/>
        </w:rPr>
        <w:t>vu.</w:t>
      </w:r>
    </w:p>
    <w:p w14:paraId="25D0042E" w14:textId="77777777" w:rsidR="00992272" w:rsidRPr="00F366AE" w:rsidRDefault="00193033" w:rsidP="002F080E">
      <w:pPr>
        <w:pStyle w:val="Seznamvnorm"/>
        <w:spacing w:before="240"/>
        <w:ind w:left="284" w:hanging="284"/>
        <w:rPr>
          <w:i/>
        </w:rPr>
      </w:pPr>
      <w:r>
        <w:rPr>
          <w:i/>
        </w:rPr>
        <w:t>Size</w:t>
      </w:r>
      <w:r w:rsidR="00D326E8" w:rsidRPr="00F366AE">
        <w:rPr>
          <w:i/>
        </w:rPr>
        <w:sym w:font="Symbol" w:char="F0AE"/>
      </w:r>
      <w:r w:rsidR="00992272" w:rsidRPr="00F366AE">
        <w:rPr>
          <w:i/>
        </w:rPr>
        <w:t>Defin</w:t>
      </w:r>
      <w:r>
        <w:rPr>
          <w:i/>
        </w:rPr>
        <w:t>e</w:t>
      </w:r>
      <w:r w:rsidR="00D326E8" w:rsidRPr="00F366AE">
        <w:rPr>
          <w:i/>
        </w:rPr>
        <w:sym w:font="Symbol" w:char="F0AE"/>
      </w:r>
      <w:r w:rsidR="00992272" w:rsidRPr="00F366AE">
        <w:rPr>
          <w:i/>
        </w:rPr>
        <w:t>OK.</w:t>
      </w:r>
    </w:p>
    <w:p w14:paraId="383D20CB" w14:textId="77777777" w:rsidR="00992272" w:rsidRPr="00F366AE" w:rsidRDefault="00406131" w:rsidP="00342D3F">
      <w:pPr>
        <w:pStyle w:val="Textnormy"/>
        <w:tabs>
          <w:tab w:val="left" w:pos="7513"/>
        </w:tabs>
        <w:jc w:val="center"/>
      </w:pPr>
      <w:r>
        <w:rPr>
          <w:noProof/>
        </w:rPr>
        <w:drawing>
          <wp:inline distT="0" distB="0" distL="0" distR="0" wp14:anchorId="2693CA19" wp14:editId="0EBCFAED">
            <wp:extent cx="3204210" cy="1249680"/>
            <wp:effectExtent l="0" t="0" r="0" b="762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8624" t="46093" r="27070" b="30119"/>
                    <a:stretch/>
                  </pic:blipFill>
                  <pic:spPr bwMode="auto">
                    <a:xfrm>
                      <a:off x="0" y="0"/>
                      <a:ext cx="3204210" cy="1249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1FDB8C" w14:textId="77777777" w:rsidR="00773E23" w:rsidRPr="00F366AE" w:rsidRDefault="00864ABB" w:rsidP="005A015C">
      <w:pPr>
        <w:pStyle w:val="Textnormy"/>
        <w:spacing w:before="320" w:after="240"/>
        <w:ind w:left="284"/>
      </w:pPr>
      <w:r w:rsidRPr="00F366AE">
        <w:t>Použije</w:t>
      </w:r>
      <w:r w:rsidR="003C1E1D" w:rsidRPr="00F366AE">
        <w:t>-li</w:t>
      </w:r>
      <w:r w:rsidR="00773E23" w:rsidRPr="00F366AE">
        <w:t xml:space="preserve"> </w:t>
      </w:r>
      <w:r w:rsidRPr="00F366AE">
        <w:t xml:space="preserve">se </w:t>
      </w:r>
      <w:r w:rsidR="00773E23" w:rsidRPr="00F366AE">
        <w:t>styl, který obsahuje písmo velikosti</w:t>
      </w:r>
      <w:r w:rsidR="00D326E8" w:rsidRPr="00F366AE">
        <w:t xml:space="preserve"> 9 </w:t>
      </w:r>
      <w:r w:rsidR="00773E23" w:rsidRPr="00F366AE">
        <w:t>bodů (např. Text tabulky, Poznámka</w:t>
      </w:r>
      <w:r w:rsidR="002F4ECA" w:rsidRPr="00F366AE">
        <w:t xml:space="preserve"> apod.</w:t>
      </w:r>
      <w:r w:rsidR="00773E23" w:rsidRPr="00F366AE">
        <w:t xml:space="preserve">), </w:t>
      </w:r>
      <w:r w:rsidR="002F4ECA" w:rsidRPr="00F366AE">
        <w:t xml:space="preserve">parametry </w:t>
      </w:r>
      <w:r w:rsidR="00342D3F">
        <w:br/>
      </w:r>
      <w:r w:rsidR="002F4ECA" w:rsidRPr="00F366AE">
        <w:t xml:space="preserve">editoru vzorců </w:t>
      </w:r>
      <w:r w:rsidRPr="00F366AE">
        <w:t>se musí přenastavit</w:t>
      </w:r>
      <w:r w:rsidR="002F4ECA" w:rsidRPr="00F366AE">
        <w:t xml:space="preserve"> pro tyto styly takto:</w:t>
      </w:r>
    </w:p>
    <w:p w14:paraId="0D364E7F" w14:textId="77777777" w:rsidR="00773E23" w:rsidRPr="00F366AE" w:rsidRDefault="00406131" w:rsidP="00406131">
      <w:pPr>
        <w:pStyle w:val="Textnormy"/>
        <w:tabs>
          <w:tab w:val="left" w:pos="7513"/>
        </w:tabs>
        <w:jc w:val="center"/>
        <w:rPr>
          <w:noProof/>
        </w:rPr>
      </w:pPr>
      <w:r>
        <w:rPr>
          <w:noProof/>
        </w:rPr>
        <w:drawing>
          <wp:inline distT="0" distB="0" distL="0" distR="0" wp14:anchorId="02F30169" wp14:editId="3F89CC2C">
            <wp:extent cx="3250193" cy="1318260"/>
            <wp:effectExtent l="0" t="0" r="7620" b="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8339" t="44724" r="27071" b="30335"/>
                    <a:stretch/>
                  </pic:blipFill>
                  <pic:spPr bwMode="auto">
                    <a:xfrm>
                      <a:off x="0" y="0"/>
                      <a:ext cx="3251067" cy="1318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24DA41" w14:textId="0713AE90" w:rsidR="00785672" w:rsidRDefault="00785672" w:rsidP="00785672">
      <w:pPr>
        <w:pStyle w:val="Nadpis2"/>
        <w:spacing w:before="0"/>
        <w:rPr>
          <w:noProof/>
        </w:rPr>
      </w:pPr>
      <w:bookmarkStart w:id="42" w:name="_Toc213669049"/>
      <w:r>
        <w:rPr>
          <w:noProof/>
        </w:rPr>
        <w:lastRenderedPageBreak/>
        <w:t>9.2</w:t>
      </w:r>
      <w:r>
        <w:rPr>
          <w:noProof/>
        </w:rPr>
        <w:t> </w:t>
      </w:r>
      <w:r>
        <w:rPr>
          <w:noProof/>
        </w:rPr>
        <w:t>Kopírování textu Rovnice do MathType 7.0</w:t>
      </w:r>
      <w:bookmarkEnd w:id="42"/>
    </w:p>
    <w:p w14:paraId="63D5AFAD" w14:textId="113A90CE" w:rsidR="00785672" w:rsidRDefault="00785672" w:rsidP="00785672">
      <w:pPr>
        <w:pStyle w:val="Textnormy"/>
        <w:spacing w:after="360"/>
        <w:rPr>
          <w:noProof/>
        </w:rPr>
      </w:pPr>
      <w:r>
        <w:rPr>
          <w:noProof/>
        </w:rPr>
        <w:t xml:space="preserve">V rovnici se najede myší na šipku v dolním pravé rohu. Rozbalí se nabídka </w:t>
      </w:r>
      <w:r>
        <w:rPr>
          <w:b/>
          <w:bCs/>
          <w:noProof/>
        </w:rPr>
        <w:t>Možnosti rovnic</w:t>
      </w:r>
      <w:r>
        <w:rPr>
          <w:noProof/>
        </w:rPr>
        <w:t xml:space="preserve"> a otevře se panel nástrojů </w:t>
      </w:r>
      <w:r>
        <w:rPr>
          <w:b/>
          <w:bCs/>
          <w:noProof/>
        </w:rPr>
        <w:t>Rovnice</w:t>
      </w:r>
      <w:r>
        <w:rPr>
          <w:noProof/>
        </w:rPr>
        <w:t>.</w:t>
      </w:r>
    </w:p>
    <w:p w14:paraId="17C1654E" w14:textId="684B46D6" w:rsidR="00785672" w:rsidRDefault="00785672" w:rsidP="00785672">
      <w:pPr>
        <w:pStyle w:val="Textnormy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E8B5ADE" wp14:editId="7B4384D1">
                <wp:simplePos x="0" y="0"/>
                <wp:positionH relativeFrom="column">
                  <wp:posOffset>1315720</wp:posOffset>
                </wp:positionH>
                <wp:positionV relativeFrom="paragraph">
                  <wp:posOffset>836295</wp:posOffset>
                </wp:positionV>
                <wp:extent cx="642620" cy="708660"/>
                <wp:effectExtent l="38100" t="38100" r="24130" b="34290"/>
                <wp:wrapNone/>
                <wp:docPr id="1211862000" name="Přímá spojnice se šipko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2620" cy="708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701B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9" o:spid="_x0000_s1026" type="#_x0000_t32" style="position:absolute;margin-left:103.6pt;margin-top:65.85pt;width:50.6pt;height:55.8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" strokecolor="#e00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329B78A" wp14:editId="2BDFDFF8">
                <wp:simplePos x="0" y="0"/>
                <wp:positionH relativeFrom="column">
                  <wp:posOffset>2042160</wp:posOffset>
                </wp:positionH>
                <wp:positionV relativeFrom="paragraph">
                  <wp:posOffset>1609725</wp:posOffset>
                </wp:positionV>
                <wp:extent cx="152400" cy="137160"/>
                <wp:effectExtent l="0" t="0" r="19050" b="15240"/>
                <wp:wrapNone/>
                <wp:docPr id="80662220" name="Ová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716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53C1C2" id="Ovál 8" o:spid="_x0000_s1026" style="position:absolute;margin-left:160.8pt;margin-top:126.75pt;width:12pt;height:1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" filled="f" strokecolor="#e00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272E826" wp14:editId="15B08EE3">
                <wp:simplePos x="0" y="0"/>
                <wp:positionH relativeFrom="column">
                  <wp:posOffset>1097280</wp:posOffset>
                </wp:positionH>
                <wp:positionV relativeFrom="paragraph">
                  <wp:posOffset>619125</wp:posOffset>
                </wp:positionV>
                <wp:extent cx="152400" cy="137160"/>
                <wp:effectExtent l="0" t="0" r="19050" b="15240"/>
                <wp:wrapNone/>
                <wp:docPr id="1989592645" name="Ová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716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908BB8" id="Ovál 7" o:spid="_x0000_s1026" style="position:absolute;margin-left:86.4pt;margin-top:48.75pt;width:12pt;height:1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" filled="f" strokecolor="#e00" strokeweight="1.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57410118" wp14:editId="10F9B94A">
            <wp:extent cx="6300470" cy="2548890"/>
            <wp:effectExtent l="0" t="0" r="5080" b="3810"/>
            <wp:docPr id="586881687" name="Obrázek 2" descr="Obsah obrázku text, snímek obrazovky, software, Počítačová ikon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bsah obrázku text, snímek obrazovky, software, Počítačová ikon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81290" w14:textId="031B4C23" w:rsidR="00785672" w:rsidRDefault="00785672" w:rsidP="00785672">
      <w:pPr>
        <w:pStyle w:val="Textnormy"/>
        <w:spacing w:before="600" w:after="600"/>
        <w:rPr>
          <w:noProof/>
        </w:rPr>
      </w:pPr>
      <w:r>
        <w:rPr>
          <w:noProof/>
        </w:rPr>
        <w:t xml:space="preserve">U nástroje </w:t>
      </w:r>
      <w:r>
        <w:rPr>
          <w:b/>
          <w:bCs/>
          <w:noProof/>
        </w:rPr>
        <w:t>Převody</w:t>
      </w:r>
      <w:r>
        <w:rPr>
          <w:noProof/>
        </w:rPr>
        <w:t xml:space="preserve"> na panelu nástrojů Rovnice se klikne na okénko se šipkou. Otevře se okno </w:t>
      </w:r>
      <w:r>
        <w:rPr>
          <w:b/>
          <w:bCs/>
          <w:noProof/>
        </w:rPr>
        <w:t>Možnosti rovnice</w:t>
      </w:r>
      <w:r>
        <w:rPr>
          <w:noProof/>
        </w:rPr>
        <w:t xml:space="preserve">. Zaškrtne se možnost </w:t>
      </w:r>
      <w:r>
        <w:rPr>
          <w:b/>
          <w:bCs/>
          <w:noProof/>
        </w:rPr>
        <w:t>Zkopírovat jazyk M</w:t>
      </w:r>
      <w:r>
        <w:rPr>
          <w:b/>
          <w:bCs/>
          <w:noProof/>
          <w:u w:val="single"/>
        </w:rPr>
        <w:t>a</w:t>
      </w:r>
      <w:r>
        <w:rPr>
          <w:b/>
          <w:bCs/>
          <w:noProof/>
        </w:rPr>
        <w:t>thML do schránky jako prostý text</w:t>
      </w:r>
      <w:r>
        <w:rPr>
          <w:noProof/>
        </w:rPr>
        <w:t>. Následně lze kopírovat text z Rovnice do MathType 7.0.</w:t>
      </w:r>
    </w:p>
    <w:p w14:paraId="5ACD051D" w14:textId="69515D60" w:rsidR="00785672" w:rsidRDefault="00785672" w:rsidP="00785672">
      <w:pPr>
        <w:pStyle w:val="Textnormy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D40CA6D" wp14:editId="473C2482">
                <wp:simplePos x="0" y="0"/>
                <wp:positionH relativeFrom="column">
                  <wp:posOffset>2291080</wp:posOffset>
                </wp:positionH>
                <wp:positionV relativeFrom="paragraph">
                  <wp:posOffset>974725</wp:posOffset>
                </wp:positionV>
                <wp:extent cx="152400" cy="137160"/>
                <wp:effectExtent l="0" t="0" r="19050" b="15240"/>
                <wp:wrapNone/>
                <wp:docPr id="1984046097" name="Ová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716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AE6605" id="Ovál 6" o:spid="_x0000_s1026" style="position:absolute;margin-left:180.4pt;margin-top:76.75pt;width:12pt;height:1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" filled="f" strokecolor="#e00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9A2A285" wp14:editId="1871FCF6">
                <wp:simplePos x="0" y="0"/>
                <wp:positionH relativeFrom="column">
                  <wp:posOffset>1315720</wp:posOffset>
                </wp:positionH>
                <wp:positionV relativeFrom="paragraph">
                  <wp:posOffset>639445</wp:posOffset>
                </wp:positionV>
                <wp:extent cx="762000" cy="45720"/>
                <wp:effectExtent l="0" t="57150" r="19050" b="49530"/>
                <wp:wrapNone/>
                <wp:docPr id="655525687" name="Přímá spojnice se šipko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00" cy="450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E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C71C1" id="Přímá spojnice se šipkou 5" o:spid="_x0000_s1026" type="#_x0000_t32" style="position:absolute;margin-left:103.6pt;margin-top:50.35pt;width:60pt;height:3.6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" strokecolor="#e00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F41A9DF" wp14:editId="1BE50494">
                <wp:simplePos x="0" y="0"/>
                <wp:positionH relativeFrom="column">
                  <wp:posOffset>1097280</wp:posOffset>
                </wp:positionH>
                <wp:positionV relativeFrom="paragraph">
                  <wp:posOffset>619125</wp:posOffset>
                </wp:positionV>
                <wp:extent cx="152400" cy="137160"/>
                <wp:effectExtent l="0" t="0" r="19050" b="15240"/>
                <wp:wrapNone/>
                <wp:docPr id="1959165224" name="Ová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716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049179" id="Ovál 4" o:spid="_x0000_s1026" style="position:absolute;margin-left:86.4pt;margin-top:48.75pt;width:12pt;height:1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" filled="f" strokecolor="#e00" strokeweight="1.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73D3CB22" wp14:editId="64FF5335">
            <wp:extent cx="6300470" cy="2777490"/>
            <wp:effectExtent l="0" t="0" r="5715" b="0"/>
            <wp:docPr id="456920842" name="Obrázek 1" descr="Obsah obrázku text, snímek obrazovky, software, Počítačová ikon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Obsah obrázku text, snímek obrazovky, software, Počítačová ikon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5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51EBCE3" wp14:editId="107CE8B4">
                <wp:simplePos x="0" y="0"/>
                <wp:positionH relativeFrom="column">
                  <wp:posOffset>152400</wp:posOffset>
                </wp:positionH>
                <wp:positionV relativeFrom="paragraph">
                  <wp:posOffset>685165</wp:posOffset>
                </wp:positionV>
                <wp:extent cx="152400" cy="137160"/>
                <wp:effectExtent l="0" t="0" r="19050" b="15240"/>
                <wp:wrapNone/>
                <wp:docPr id="436253450" name="Ová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716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F0A110" id="Ovál 3" o:spid="_x0000_s1026" style="position:absolute;margin-left:12pt;margin-top:53.95pt;width:12pt;height:1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" filled="f" strokecolor="#e00" strokeweight="1.5pt">
                <v:stroke joinstyle="miter"/>
              </v:oval>
            </w:pict>
          </mc:Fallback>
        </mc:AlternateContent>
      </w:r>
    </w:p>
    <w:p w14:paraId="776E204C" w14:textId="638F5815" w:rsidR="00D613F8" w:rsidRPr="00D613F8" w:rsidRDefault="00D613F8" w:rsidP="00D613F8">
      <w:pPr>
        <w:pStyle w:val="Nadpis1"/>
        <w:pageBreakBefore/>
        <w:spacing w:before="0"/>
      </w:pPr>
      <w:bookmarkStart w:id="43" w:name="_Toc213669050"/>
      <w:r>
        <w:lastRenderedPageBreak/>
        <w:t>10</w:t>
      </w:r>
      <w:r>
        <w:t> </w:t>
      </w:r>
      <w:r w:rsidRPr="00D613F8">
        <w:t>Záložky a hypertextové odkazy</w:t>
      </w:r>
      <w:bookmarkEnd w:id="43"/>
    </w:p>
    <w:p w14:paraId="56D9EC5C" w14:textId="77777777" w:rsidR="00D613F8" w:rsidRDefault="00D613F8" w:rsidP="00D613F8">
      <w:pPr>
        <w:pStyle w:val="Textnormy"/>
      </w:pPr>
      <w:bookmarkStart w:id="44" w:name="__top"/>
      <w:bookmarkEnd w:id="44"/>
      <w:r w:rsidRPr="00C863A3">
        <w:t>Zálož</w:t>
      </w:r>
      <w:r>
        <w:t>ka ve Wordu funguje jako záložka</w:t>
      </w:r>
      <w:r w:rsidRPr="00C863A3">
        <w:t xml:space="preserve"> v publikaci: označí místo, kter</w:t>
      </w:r>
      <w:r>
        <w:t>é</w:t>
      </w:r>
      <w:r w:rsidRPr="00C863A3">
        <w:t xml:space="preserve"> </w:t>
      </w:r>
      <w:r w:rsidR="00C02C8F">
        <w:t xml:space="preserve">se má </w:t>
      </w:r>
      <w:r w:rsidRPr="00C863A3">
        <w:t>znovu snadno najít. Může</w:t>
      </w:r>
      <w:r w:rsidR="00C02C8F">
        <w:t xml:space="preserve"> se</w:t>
      </w:r>
      <w:r w:rsidRPr="00C863A3">
        <w:t xml:space="preserve"> zadat libovolný počet záložek</w:t>
      </w:r>
      <w:r>
        <w:t>.</w:t>
      </w:r>
      <w:r w:rsidRPr="00C863A3">
        <w:t xml:space="preserve"> </w:t>
      </w:r>
    </w:p>
    <w:p w14:paraId="014D5CDE" w14:textId="77777777" w:rsidR="00D613F8" w:rsidRPr="00A93887" w:rsidRDefault="00D613F8" w:rsidP="00D613F8">
      <w:pPr>
        <w:pStyle w:val="Nadpis2"/>
      </w:pPr>
      <w:bookmarkStart w:id="45" w:name="_Toc213669051"/>
      <w:r>
        <w:t>10.1</w:t>
      </w:r>
      <w:r>
        <w:t> </w:t>
      </w:r>
      <w:r w:rsidRPr="00A93887">
        <w:t>Označení místa záložkou</w:t>
      </w:r>
      <w:bookmarkEnd w:id="45"/>
    </w:p>
    <w:p w14:paraId="0FF06327" w14:textId="77777777" w:rsidR="00D613F8" w:rsidRPr="00C863A3" w:rsidRDefault="00D613F8" w:rsidP="005F74A6">
      <w:pPr>
        <w:pStyle w:val="slovanseznam"/>
        <w:numPr>
          <w:ilvl w:val="0"/>
          <w:numId w:val="21"/>
        </w:numPr>
      </w:pPr>
      <w:r w:rsidRPr="00C863A3">
        <w:t>Vyber</w:t>
      </w:r>
      <w:r w:rsidR="00C02C8F">
        <w:t>e se</w:t>
      </w:r>
      <w:r w:rsidRPr="00C863A3">
        <w:t xml:space="preserve"> text, obrázek nebo místo v dokumentu, kam </w:t>
      </w:r>
      <w:r w:rsidR="00C02C8F">
        <w:t>se má záložka</w:t>
      </w:r>
      <w:r w:rsidRPr="00C863A3">
        <w:t xml:space="preserve"> vložit.</w:t>
      </w:r>
    </w:p>
    <w:p w14:paraId="141892FB" w14:textId="77777777" w:rsidR="00D613F8" w:rsidRPr="00C863A3" w:rsidRDefault="00D613F8" w:rsidP="00D613F8">
      <w:pPr>
        <w:pStyle w:val="slovanseznam"/>
      </w:pPr>
      <w:r w:rsidRPr="00C863A3">
        <w:t>Klikn</w:t>
      </w:r>
      <w:r w:rsidR="00C02C8F">
        <w:t>e se</w:t>
      </w:r>
      <w:r w:rsidRPr="00C863A3">
        <w:t xml:space="preserve"> na </w:t>
      </w:r>
      <w:r w:rsidRPr="00C863A3">
        <w:rPr>
          <w:b/>
          <w:bCs/>
        </w:rPr>
        <w:t>Vložení</w:t>
      </w:r>
      <w:r w:rsidRPr="00C863A3">
        <w:t xml:space="preserve"> &gt; </w:t>
      </w:r>
      <w:r w:rsidRPr="00C863A3">
        <w:rPr>
          <w:b/>
          <w:bCs/>
        </w:rPr>
        <w:t>Záložka</w:t>
      </w:r>
      <w:r w:rsidRPr="00C863A3">
        <w:t>.</w:t>
      </w:r>
    </w:p>
    <w:p w14:paraId="0DCB74ED" w14:textId="77777777" w:rsidR="00D613F8" w:rsidRPr="00C863A3" w:rsidRDefault="00D613F8" w:rsidP="00D613F8">
      <w:pPr>
        <w:pStyle w:val="slovanseznam"/>
      </w:pPr>
      <w:r w:rsidRPr="00C863A3">
        <w:t xml:space="preserve">Do pole </w:t>
      </w:r>
      <w:r w:rsidRPr="00C863A3">
        <w:rPr>
          <w:b/>
          <w:bCs/>
        </w:rPr>
        <w:t>název záložky</w:t>
      </w:r>
      <w:r w:rsidRPr="00C863A3">
        <w:t xml:space="preserve"> </w:t>
      </w:r>
      <w:r w:rsidR="00C02C8F">
        <w:t xml:space="preserve">se </w:t>
      </w:r>
      <w:r w:rsidRPr="00C863A3">
        <w:t>zad</w:t>
      </w:r>
      <w:r w:rsidR="00C02C8F">
        <w:t>á</w:t>
      </w:r>
      <w:r w:rsidRPr="00C863A3">
        <w:t xml:space="preserve"> název a klikn</w:t>
      </w:r>
      <w:r w:rsidR="00C02C8F">
        <w:t>e se</w:t>
      </w:r>
      <w:r w:rsidRPr="00C863A3">
        <w:t xml:space="preserve"> na </w:t>
      </w:r>
      <w:r w:rsidRPr="00C863A3">
        <w:rPr>
          <w:b/>
          <w:bCs/>
        </w:rPr>
        <w:t>Přidat</w:t>
      </w:r>
      <w:r w:rsidRPr="00C863A3">
        <w:t>.</w:t>
      </w:r>
    </w:p>
    <w:p w14:paraId="515159BD" w14:textId="77777777" w:rsidR="00D613F8" w:rsidRPr="00D613F8" w:rsidRDefault="00D613F8" w:rsidP="00D613F8">
      <w:pPr>
        <w:pStyle w:val="Poznmka"/>
      </w:pPr>
      <w:r w:rsidRPr="00D613F8">
        <w:rPr>
          <w:bCs/>
        </w:rPr>
        <w:t>POZNÁMKA</w:t>
      </w:r>
      <w:r w:rsidRPr="00D613F8">
        <w:rPr>
          <w:bCs/>
        </w:rPr>
        <w:t> </w:t>
      </w:r>
      <w:r w:rsidRPr="00D613F8">
        <w:t>Názvy záložek musí začínat písmenem. M</w:t>
      </w:r>
      <w:r w:rsidR="00432CA6">
        <w:t>ohou</w:t>
      </w:r>
      <w:r w:rsidRPr="00D613F8">
        <w:t xml:space="preserve"> obsahovat čísla i písmena, ale ne mezery. Když </w:t>
      </w:r>
      <w:r w:rsidR="00C02C8F">
        <w:t xml:space="preserve">je </w:t>
      </w:r>
      <w:r w:rsidRPr="00D613F8">
        <w:t>potřeb</w:t>
      </w:r>
      <w:r w:rsidR="00C02C8F">
        <w:t>a oddělit slova, použij</w:t>
      </w:r>
      <w:r w:rsidRPr="00D613F8">
        <w:t>e</w:t>
      </w:r>
      <w:r w:rsidR="00C02C8F">
        <w:t xml:space="preserve"> se</w:t>
      </w:r>
      <w:r w:rsidRPr="00D613F8">
        <w:t xml:space="preserve"> podtržítko ( _ ), například </w:t>
      </w:r>
      <w:r w:rsidRPr="00D613F8">
        <w:rPr>
          <w:i/>
          <w:iCs/>
        </w:rPr>
        <w:t>První_nadpis</w:t>
      </w:r>
      <w:r w:rsidRPr="00D613F8">
        <w:t>.</w:t>
      </w:r>
    </w:p>
    <w:p w14:paraId="38EC7B3E" w14:textId="77777777" w:rsidR="00D613F8" w:rsidRPr="00D613F8" w:rsidRDefault="00D613F8" w:rsidP="00D613F8">
      <w:pPr>
        <w:pStyle w:val="Nadpis2"/>
      </w:pPr>
      <w:bookmarkStart w:id="46" w:name="_Toc213669052"/>
      <w:r w:rsidRPr="00D613F8">
        <w:t>10.2</w:t>
      </w:r>
      <w:r w:rsidRPr="00D613F8">
        <w:t> </w:t>
      </w:r>
      <w:r w:rsidRPr="00D613F8">
        <w:t>Přechod do umístění označeného záložkou</w:t>
      </w:r>
      <w:bookmarkEnd w:id="46"/>
    </w:p>
    <w:p w14:paraId="6340D7EE" w14:textId="77777777" w:rsidR="00D613F8" w:rsidRPr="00D613F8" w:rsidRDefault="00C02C8F" w:rsidP="00D613F8">
      <w:pPr>
        <w:pStyle w:val="Textnormy"/>
      </w:pPr>
      <w:r>
        <w:t>Po vytvoření záložek je možné</w:t>
      </w:r>
      <w:r w:rsidR="00D613F8" w:rsidRPr="00D613F8">
        <w:t xml:space="preserve"> v dokumentu přidat odkazy nebo</w:t>
      </w:r>
      <w:r>
        <w:t xml:space="preserve"> se dá</w:t>
      </w:r>
      <w:r w:rsidR="00D613F8" w:rsidRPr="00D613F8">
        <w:t xml:space="preserve"> k nim kdykoli přeskočit.</w:t>
      </w:r>
    </w:p>
    <w:p w14:paraId="49A8C091" w14:textId="77777777" w:rsidR="00D613F8" w:rsidRPr="00D613F8" w:rsidRDefault="00D613F8" w:rsidP="00D613F8">
      <w:pPr>
        <w:pStyle w:val="Nadpis2"/>
      </w:pPr>
      <w:bookmarkStart w:id="47" w:name="_Toc213669053"/>
      <w:r w:rsidRPr="00D613F8">
        <w:t>10.3</w:t>
      </w:r>
      <w:r w:rsidRPr="00D613F8">
        <w:t> </w:t>
      </w:r>
      <w:r w:rsidRPr="00D613F8">
        <w:t>Přeskočit na záložku</w:t>
      </w:r>
      <w:bookmarkEnd w:id="47"/>
    </w:p>
    <w:p w14:paraId="69F06539" w14:textId="77777777" w:rsidR="00D613F8" w:rsidRPr="00D613F8" w:rsidRDefault="00D613F8" w:rsidP="00D613F8">
      <w:pPr>
        <w:pStyle w:val="Textnormy"/>
      </w:pPr>
      <w:r w:rsidRPr="00D613F8">
        <w:t>Za</w:t>
      </w:r>
      <w:r w:rsidR="00C02C8F">
        <w:t xml:space="preserve">dá se kombinace kláves </w:t>
      </w:r>
      <w:r w:rsidR="00C02C8F" w:rsidRPr="00C02C8F">
        <w:rPr>
          <w:b/>
        </w:rPr>
        <w:t>Ctrl + G</w:t>
      </w:r>
      <w:r w:rsidR="00C02C8F">
        <w:t xml:space="preserve">, </w:t>
      </w:r>
      <w:r w:rsidRPr="00D613F8">
        <w:t xml:space="preserve">otevřít na </w:t>
      </w:r>
      <w:r w:rsidRPr="00C02C8F">
        <w:rPr>
          <w:b/>
        </w:rPr>
        <w:t>Přejít na</w:t>
      </w:r>
      <w:r w:rsidRPr="00D613F8">
        <w:t xml:space="preserve"> kartu </w:t>
      </w:r>
      <w:r w:rsidR="00C02C8F" w:rsidRPr="00C02C8F">
        <w:rPr>
          <w:b/>
        </w:rPr>
        <w:t>P</w:t>
      </w:r>
      <w:r w:rsidRPr="00C02C8F">
        <w:rPr>
          <w:b/>
        </w:rPr>
        <w:t>ole</w:t>
      </w:r>
      <w:r w:rsidRPr="00D613F8">
        <w:t xml:space="preserve"> </w:t>
      </w:r>
      <w:r w:rsidRPr="00C02C8F">
        <w:rPr>
          <w:b/>
        </w:rPr>
        <w:t>Najít a nahradit</w:t>
      </w:r>
      <w:r w:rsidRPr="00D613F8">
        <w:t xml:space="preserve">. V části </w:t>
      </w:r>
      <w:r w:rsidR="00C02C8F" w:rsidRPr="00C02C8F">
        <w:rPr>
          <w:b/>
        </w:rPr>
        <w:t>Přejít na</w:t>
      </w:r>
      <w:r w:rsidRPr="00D613F8">
        <w:t xml:space="preserve"> klikněte na </w:t>
      </w:r>
      <w:r w:rsidRPr="00C02C8F">
        <w:rPr>
          <w:b/>
        </w:rPr>
        <w:t>Záložka</w:t>
      </w:r>
      <w:r w:rsidRPr="00D613F8">
        <w:t>. Zad</w:t>
      </w:r>
      <w:r w:rsidR="00C02C8F">
        <w:t>á se nebo vyber</w:t>
      </w:r>
      <w:r w:rsidRPr="00D613F8">
        <w:t>e</w:t>
      </w:r>
      <w:r w:rsidR="00C02C8F">
        <w:t xml:space="preserve"> se</w:t>
      </w:r>
      <w:r w:rsidRPr="00D613F8">
        <w:t xml:space="preserve"> </w:t>
      </w:r>
      <w:r w:rsidRPr="00C02C8F">
        <w:rPr>
          <w:b/>
        </w:rPr>
        <w:t>název záložky</w:t>
      </w:r>
      <w:r w:rsidRPr="00D613F8">
        <w:t xml:space="preserve"> a potom </w:t>
      </w:r>
      <w:r w:rsidR="00C02C8F">
        <w:t>se klikne</w:t>
      </w:r>
      <w:r w:rsidRPr="00D613F8">
        <w:t xml:space="preserve"> na </w:t>
      </w:r>
      <w:r w:rsidRPr="00C02C8F">
        <w:rPr>
          <w:b/>
        </w:rPr>
        <w:t>Přejít na</w:t>
      </w:r>
      <w:r w:rsidRPr="00D613F8">
        <w:t>.</w:t>
      </w:r>
    </w:p>
    <w:p w14:paraId="466820C9" w14:textId="77777777" w:rsidR="00D613F8" w:rsidRPr="00D613F8" w:rsidRDefault="00D613F8" w:rsidP="00D613F8">
      <w:pPr>
        <w:pStyle w:val="Nadpis2"/>
      </w:pPr>
      <w:bookmarkStart w:id="48" w:name="_Toc213669054"/>
      <w:r w:rsidRPr="00D613F8">
        <w:t>10.4</w:t>
      </w:r>
      <w:r w:rsidRPr="00D613F8">
        <w:t> </w:t>
      </w:r>
      <w:r w:rsidRPr="00D613F8">
        <w:t>Odkaz na záložku</w:t>
      </w:r>
      <w:bookmarkEnd w:id="48"/>
    </w:p>
    <w:p w14:paraId="23BE9A22" w14:textId="77777777" w:rsidR="00D613F8" w:rsidRPr="00D613F8" w:rsidRDefault="00D613F8" w:rsidP="00D613F8">
      <w:pPr>
        <w:pStyle w:val="Textnormy"/>
      </w:pPr>
      <w:r w:rsidRPr="00D613F8">
        <w:t xml:space="preserve">Do stejného dokumentu </w:t>
      </w:r>
      <w:r w:rsidR="00C02C8F">
        <w:t>se mohou také</w:t>
      </w:r>
      <w:r w:rsidRPr="00D613F8">
        <w:t xml:space="preserve"> přidat hypertextové odkazy, pomocí kterých</w:t>
      </w:r>
      <w:r w:rsidR="00C02C8F">
        <w:t xml:space="preserve"> se</w:t>
      </w:r>
      <w:r w:rsidRPr="00D613F8">
        <w:t xml:space="preserve"> přejde do umístění označeného záložkou.</w:t>
      </w:r>
    </w:p>
    <w:p w14:paraId="622BDF65" w14:textId="77777777" w:rsidR="00D613F8" w:rsidRPr="00C863A3" w:rsidRDefault="00D613F8" w:rsidP="005F74A6">
      <w:pPr>
        <w:pStyle w:val="slovanseznam"/>
        <w:numPr>
          <w:ilvl w:val="0"/>
          <w:numId w:val="22"/>
        </w:numPr>
      </w:pPr>
      <w:r w:rsidRPr="00C863A3">
        <w:t xml:space="preserve">Vybere </w:t>
      </w:r>
      <w:r w:rsidR="00C02C8F">
        <w:t xml:space="preserve">se </w:t>
      </w:r>
      <w:r w:rsidRPr="00C863A3">
        <w:t xml:space="preserve">text nebo objekt, který </w:t>
      </w:r>
      <w:r w:rsidR="00C02C8F">
        <w:t>se má</w:t>
      </w:r>
      <w:r w:rsidRPr="00C863A3">
        <w:t xml:space="preserve"> použít jako hypertextový odkaz.</w:t>
      </w:r>
    </w:p>
    <w:p w14:paraId="482605C0" w14:textId="77777777" w:rsidR="00D613F8" w:rsidRPr="00C863A3" w:rsidRDefault="00C02C8F" w:rsidP="00D613F8">
      <w:pPr>
        <w:pStyle w:val="slovanseznam"/>
      </w:pPr>
      <w:r>
        <w:t>Klikne se</w:t>
      </w:r>
      <w:r w:rsidR="00D613F8" w:rsidRPr="00C863A3">
        <w:t xml:space="preserve"> pravým tlačítkem myši a potom</w:t>
      </w:r>
      <w:r>
        <w:t xml:space="preserve"> se</w:t>
      </w:r>
      <w:r w:rsidR="00D613F8" w:rsidRPr="00C863A3">
        <w:t xml:space="preserve"> klikn</w:t>
      </w:r>
      <w:r>
        <w:t>e</w:t>
      </w:r>
      <w:r w:rsidR="00D613F8" w:rsidRPr="00C863A3">
        <w:t xml:space="preserve"> na </w:t>
      </w:r>
      <w:r w:rsidR="00D613F8" w:rsidRPr="00C863A3">
        <w:rPr>
          <w:b/>
          <w:bCs/>
        </w:rPr>
        <w:t>hypertextový odkaz</w:t>
      </w:r>
      <w:r w:rsidR="00E27AB2">
        <w:rPr>
          <w:b/>
          <w:bCs/>
        </w:rPr>
        <w:t>.</w:t>
      </w:r>
      <w:r w:rsidR="00D613F8" w:rsidRPr="00C863A3">
        <w:t xml:space="preserve"> </w:t>
      </w:r>
    </w:p>
    <w:p w14:paraId="75B76B57" w14:textId="77777777" w:rsidR="00D613F8" w:rsidRPr="00C863A3" w:rsidRDefault="00D613F8" w:rsidP="00D613F8">
      <w:pPr>
        <w:pStyle w:val="slovanseznam"/>
      </w:pPr>
      <w:r w:rsidRPr="00C863A3">
        <w:t xml:space="preserve">Na panelu </w:t>
      </w:r>
      <w:r w:rsidRPr="00C863A3">
        <w:rPr>
          <w:b/>
          <w:bCs/>
        </w:rPr>
        <w:t>Odkaz na</w:t>
      </w:r>
      <w:r w:rsidRPr="00C863A3">
        <w:t xml:space="preserve"> </w:t>
      </w:r>
      <w:r w:rsidR="00C02C8F">
        <w:t xml:space="preserve">se </w:t>
      </w:r>
      <w:r w:rsidRPr="00C863A3">
        <w:t xml:space="preserve">klikne na tlačítko </w:t>
      </w:r>
      <w:r w:rsidRPr="00C863A3">
        <w:rPr>
          <w:b/>
          <w:bCs/>
        </w:rPr>
        <w:t>Místo v tomto dokumentu</w:t>
      </w:r>
      <w:r w:rsidRPr="00C863A3">
        <w:t>.</w:t>
      </w:r>
    </w:p>
    <w:p w14:paraId="189DEB95" w14:textId="77777777" w:rsidR="00D613F8" w:rsidRPr="00C863A3" w:rsidRDefault="00D613F8" w:rsidP="00D613F8">
      <w:pPr>
        <w:pStyle w:val="slovanseznam"/>
      </w:pPr>
      <w:r w:rsidRPr="00C863A3">
        <w:t>V</w:t>
      </w:r>
      <w:r w:rsidR="00C02C8F">
        <w:t> </w:t>
      </w:r>
      <w:r w:rsidRPr="00C863A3">
        <w:t>seznamu</w:t>
      </w:r>
      <w:r w:rsidR="00C02C8F">
        <w:t xml:space="preserve"> se vyber</w:t>
      </w:r>
      <w:r w:rsidRPr="00C863A3">
        <w:t xml:space="preserve">e nadpis </w:t>
      </w:r>
      <w:r w:rsidR="00C02C8F">
        <w:t>nebo záložka</w:t>
      </w:r>
      <w:r w:rsidRPr="00C863A3">
        <w:t>, se kterou se má odkaz propojit.</w:t>
      </w:r>
    </w:p>
    <w:p w14:paraId="7D637A15" w14:textId="77777777" w:rsidR="00D613F8" w:rsidRPr="00C863A3" w:rsidRDefault="00D613F8" w:rsidP="00D613F8">
      <w:pPr>
        <w:pStyle w:val="Poznmka"/>
      </w:pPr>
      <w:r w:rsidRPr="00D613F8">
        <w:rPr>
          <w:bCs/>
        </w:rPr>
        <w:t>POZNÁMKA</w:t>
      </w:r>
      <w:r>
        <w:rPr>
          <w:b/>
          <w:bCs/>
        </w:rPr>
        <w:t> </w:t>
      </w:r>
      <w:r w:rsidRPr="00C863A3">
        <w:t xml:space="preserve">Pokud </w:t>
      </w:r>
      <w:r w:rsidR="00C02C8F">
        <w:t>se má</w:t>
      </w:r>
      <w:r w:rsidRPr="00C863A3">
        <w:t xml:space="preserve"> přizpůsobit popis, který se zobrazí po nastavení ukazatele myši na hypertextový odkaz, klikn</w:t>
      </w:r>
      <w:r w:rsidR="00C02C8F">
        <w:t xml:space="preserve">e se </w:t>
      </w:r>
      <w:r w:rsidRPr="00C863A3">
        <w:t xml:space="preserve">na </w:t>
      </w:r>
      <w:r w:rsidRPr="00C863A3">
        <w:rPr>
          <w:b/>
          <w:bCs/>
        </w:rPr>
        <w:t>Popis</w:t>
      </w:r>
      <w:r w:rsidRPr="00C863A3">
        <w:t xml:space="preserve"> a zad</w:t>
      </w:r>
      <w:r w:rsidR="00C02C8F">
        <w:t>á se</w:t>
      </w:r>
      <w:r w:rsidRPr="00C863A3">
        <w:t xml:space="preserve"> požadovaný text.</w:t>
      </w:r>
    </w:p>
    <w:p w14:paraId="6C4F785A" w14:textId="77777777" w:rsidR="00D613F8" w:rsidRPr="00D613F8" w:rsidRDefault="00D613F8" w:rsidP="00D613F8">
      <w:pPr>
        <w:pStyle w:val="slovanseznam"/>
      </w:pPr>
      <w:r w:rsidRPr="00D613F8">
        <w:t>Klikne</w:t>
      </w:r>
      <w:r w:rsidR="00C02C8F">
        <w:t xml:space="preserve"> se</w:t>
      </w:r>
      <w:r w:rsidRPr="00D613F8">
        <w:t xml:space="preserve"> na OK.</w:t>
      </w:r>
    </w:p>
    <w:p w14:paraId="3FC9174C" w14:textId="77777777" w:rsidR="00D613F8" w:rsidRPr="00D613F8" w:rsidRDefault="00D613F8" w:rsidP="00D613F8">
      <w:pPr>
        <w:pStyle w:val="Nadpis2"/>
      </w:pPr>
      <w:bookmarkStart w:id="49" w:name="displaybookmarks"/>
      <w:bookmarkStart w:id="50" w:name="_Toc213669055"/>
      <w:bookmarkEnd w:id="49"/>
      <w:r w:rsidRPr="00D613F8">
        <w:t>10.5</w:t>
      </w:r>
      <w:r w:rsidRPr="00D613F8">
        <w:t> </w:t>
      </w:r>
      <w:r w:rsidRPr="00D613F8">
        <w:t>Odstranění záložky</w:t>
      </w:r>
      <w:bookmarkEnd w:id="50"/>
    </w:p>
    <w:p w14:paraId="208F892A" w14:textId="77777777" w:rsidR="00D613F8" w:rsidRPr="00C863A3" w:rsidRDefault="00D613F8" w:rsidP="005F74A6">
      <w:pPr>
        <w:pStyle w:val="slovanseznam"/>
        <w:numPr>
          <w:ilvl w:val="0"/>
          <w:numId w:val="23"/>
        </w:numPr>
      </w:pPr>
      <w:r w:rsidRPr="00C863A3">
        <w:t>Klikn</w:t>
      </w:r>
      <w:r w:rsidR="00C02C8F">
        <w:t>e se</w:t>
      </w:r>
      <w:r w:rsidRPr="00C863A3">
        <w:t xml:space="preserve"> na </w:t>
      </w:r>
      <w:r w:rsidRPr="00D613F8">
        <w:rPr>
          <w:b/>
          <w:bCs/>
        </w:rPr>
        <w:t>Vložení</w:t>
      </w:r>
      <w:r w:rsidRPr="00C863A3">
        <w:t xml:space="preserve"> &gt; </w:t>
      </w:r>
      <w:r w:rsidRPr="00D613F8">
        <w:rPr>
          <w:b/>
          <w:bCs/>
        </w:rPr>
        <w:t>Záložka</w:t>
      </w:r>
      <w:r w:rsidRPr="00C863A3">
        <w:t>.</w:t>
      </w:r>
    </w:p>
    <w:p w14:paraId="3D8DDFD5" w14:textId="77777777" w:rsidR="00D613F8" w:rsidRPr="00C863A3" w:rsidRDefault="00C02C8F" w:rsidP="00D613F8">
      <w:pPr>
        <w:pStyle w:val="slovanseznam"/>
      </w:pPr>
      <w:r w:rsidRPr="00C863A3">
        <w:t>Klikn</w:t>
      </w:r>
      <w:r>
        <w:t>e se</w:t>
      </w:r>
      <w:r w:rsidR="00D613F8" w:rsidRPr="00C863A3">
        <w:t xml:space="preserve"> na </w:t>
      </w:r>
      <w:r w:rsidR="00D613F8" w:rsidRPr="00C863A3">
        <w:rPr>
          <w:b/>
          <w:bCs/>
        </w:rPr>
        <w:t>název</w:t>
      </w:r>
      <w:r w:rsidR="00D613F8" w:rsidRPr="00C863A3">
        <w:t xml:space="preserve"> nebo </w:t>
      </w:r>
      <w:r w:rsidR="00D613F8" w:rsidRPr="00C863A3">
        <w:rPr>
          <w:b/>
          <w:bCs/>
        </w:rPr>
        <w:t>umístění</w:t>
      </w:r>
      <w:r w:rsidR="00D613F8" w:rsidRPr="00C863A3">
        <w:t xml:space="preserve"> seřadit seznam záložek v dokumentu.</w:t>
      </w:r>
    </w:p>
    <w:p w14:paraId="06D0C47A" w14:textId="77777777" w:rsidR="00D613F8" w:rsidRPr="00C863A3" w:rsidRDefault="00C02C8F" w:rsidP="00D613F8">
      <w:pPr>
        <w:pStyle w:val="slovanseznam"/>
      </w:pPr>
      <w:r w:rsidRPr="00C863A3">
        <w:t>Klikn</w:t>
      </w:r>
      <w:r>
        <w:t>e se</w:t>
      </w:r>
      <w:r w:rsidR="00D613F8" w:rsidRPr="00C863A3">
        <w:t xml:space="preserve"> na název záložky, kter</w:t>
      </w:r>
      <w:r>
        <w:t>á</w:t>
      </w:r>
      <w:r w:rsidR="00D613F8" w:rsidRPr="00C863A3">
        <w:t xml:space="preserve"> </w:t>
      </w:r>
      <w:r>
        <w:t>se má</w:t>
      </w:r>
      <w:r w:rsidR="00D613F8" w:rsidRPr="00C863A3">
        <w:t xml:space="preserve"> odstranit a potom</w:t>
      </w:r>
      <w:r>
        <w:t xml:space="preserve"> se klikne</w:t>
      </w:r>
      <w:r w:rsidR="00D613F8" w:rsidRPr="00C863A3">
        <w:t xml:space="preserve"> na </w:t>
      </w:r>
      <w:r w:rsidR="00D613F8" w:rsidRPr="00C863A3">
        <w:rPr>
          <w:b/>
          <w:bCs/>
        </w:rPr>
        <w:t>Odstranit</w:t>
      </w:r>
      <w:r w:rsidR="00D613F8" w:rsidRPr="00C863A3">
        <w:t>.</w:t>
      </w:r>
    </w:p>
    <w:p w14:paraId="120E247C" w14:textId="77777777" w:rsidR="00D613F8" w:rsidRDefault="00C02C8F" w:rsidP="00D613F8">
      <w:pPr>
        <w:pStyle w:val="slovanseznam"/>
      </w:pPr>
      <w:r>
        <w:t>Pokud byl vložen</w:t>
      </w:r>
      <w:r w:rsidR="00D613F8" w:rsidRPr="00C863A3">
        <w:t xml:space="preserve"> </w:t>
      </w:r>
      <w:r w:rsidR="00D613F8">
        <w:t>hypertextový odkaz na odstraněnou</w:t>
      </w:r>
      <w:r w:rsidR="00D613F8" w:rsidRPr="00C863A3">
        <w:t xml:space="preserve"> záložku, klikn</w:t>
      </w:r>
      <w:r>
        <w:t>e se</w:t>
      </w:r>
      <w:r w:rsidR="00D613F8" w:rsidRPr="00C863A3">
        <w:t xml:space="preserve"> pravým tlačítkem myši na propojený text a klikn</w:t>
      </w:r>
      <w:r>
        <w:t>e se</w:t>
      </w:r>
      <w:r w:rsidR="00D613F8" w:rsidRPr="00C863A3">
        <w:t xml:space="preserve"> na </w:t>
      </w:r>
      <w:r w:rsidR="00D613F8" w:rsidRPr="00C863A3">
        <w:rPr>
          <w:b/>
          <w:bCs/>
        </w:rPr>
        <w:t>Odebrat hypertextový odkaz</w:t>
      </w:r>
      <w:r w:rsidR="00D613F8" w:rsidRPr="00C863A3">
        <w:t>.</w:t>
      </w:r>
    </w:p>
    <w:p w14:paraId="439A6A4F" w14:textId="77777777" w:rsidR="00992272" w:rsidRPr="00F366AE" w:rsidRDefault="003C5E72" w:rsidP="002F080E">
      <w:pPr>
        <w:pStyle w:val="Nadpis1"/>
        <w:pageBreakBefore/>
        <w:spacing w:before="0"/>
      </w:pPr>
      <w:bookmarkStart w:id="51" w:name="_Toc213669056"/>
      <w:r>
        <w:lastRenderedPageBreak/>
        <w:t>1</w:t>
      </w:r>
      <w:r w:rsidR="00D613F8">
        <w:t>1</w:t>
      </w:r>
      <w:r>
        <w:t> </w:t>
      </w:r>
      <w:r w:rsidR="00992272" w:rsidRPr="00F366AE">
        <w:t>Na co si dávat pozor</w:t>
      </w:r>
      <w:bookmarkEnd w:id="51"/>
    </w:p>
    <w:p w14:paraId="15ED3A8F" w14:textId="77777777" w:rsidR="00992272" w:rsidRPr="00F366AE" w:rsidRDefault="00782376" w:rsidP="003E241E">
      <w:pPr>
        <w:pStyle w:val="Textnormy"/>
        <w:spacing w:after="100"/>
      </w:pPr>
      <w:r w:rsidRPr="00F366AE">
        <w:t>Enter je znak konce odstavce. Přechod na novou řádku v rámci odstavce provádí Word automaticky.</w:t>
      </w:r>
    </w:p>
    <w:p w14:paraId="48EC3BF7" w14:textId="77777777" w:rsidR="00782376" w:rsidRPr="00F366AE" w:rsidRDefault="00782376" w:rsidP="003E241E">
      <w:pPr>
        <w:pStyle w:val="Textnormy"/>
        <w:spacing w:after="100"/>
      </w:pPr>
      <w:r w:rsidRPr="00F366AE">
        <w:t>Odsazení textu se definuje pomocí odsazení odstavce nebo pomocí tab</w:t>
      </w:r>
      <w:r w:rsidR="0081106B">
        <w:t>u</w:t>
      </w:r>
      <w:r w:rsidRPr="00F366AE">
        <w:t>látorů.</w:t>
      </w:r>
      <w:r w:rsidR="00D80794" w:rsidRPr="00F366AE">
        <w:t xml:space="preserve"> </w:t>
      </w:r>
      <w:r w:rsidR="001E2742" w:rsidRPr="00F366AE">
        <w:t xml:space="preserve">Text se zásadně neodsazuje </w:t>
      </w:r>
      <w:r w:rsidR="001E2742" w:rsidRPr="00F366AE">
        <w:br/>
        <w:t>pomocí mezer.</w:t>
      </w:r>
    </w:p>
    <w:p w14:paraId="29C55F87" w14:textId="77777777" w:rsidR="00FB2D43" w:rsidRPr="00F366AE" w:rsidRDefault="00FB2D43" w:rsidP="003E241E">
      <w:pPr>
        <w:pStyle w:val="Textnormy"/>
        <w:spacing w:after="100"/>
      </w:pPr>
      <w:r w:rsidRPr="00F366AE">
        <w:t>Čárka, tečka, otazník, vykřičník, středník</w:t>
      </w:r>
      <w:r w:rsidR="00D326E8" w:rsidRPr="00F366AE">
        <w:t xml:space="preserve"> a </w:t>
      </w:r>
      <w:r w:rsidRPr="00F366AE">
        <w:t>dvojtečka se připojují bez mezery</w:t>
      </w:r>
      <w:r w:rsidR="00D326E8" w:rsidRPr="00F366AE">
        <w:t xml:space="preserve"> k </w:t>
      </w:r>
      <w:r w:rsidRPr="00F366AE">
        <w:t xml:space="preserve">předcházejícímu slovu, mezera se dělá až za nimi. </w:t>
      </w:r>
    </w:p>
    <w:p w14:paraId="13EE8DFF" w14:textId="77777777" w:rsidR="00FB2D43" w:rsidRPr="00F366AE" w:rsidRDefault="00FB2D43" w:rsidP="003E241E">
      <w:pPr>
        <w:pStyle w:val="Textnormy"/>
        <w:spacing w:after="100"/>
      </w:pPr>
      <w:r w:rsidRPr="00F366AE">
        <w:t>Uvozovky se píší bez mezer, přední se připojují</w:t>
      </w:r>
      <w:r w:rsidR="00D326E8" w:rsidRPr="00F366AE">
        <w:t xml:space="preserve"> k </w:t>
      </w:r>
      <w:r w:rsidRPr="00F366AE">
        <w:t>prvnímu, zadní</w:t>
      </w:r>
      <w:r w:rsidR="00D326E8" w:rsidRPr="00F366AE">
        <w:t xml:space="preserve"> k </w:t>
      </w:r>
      <w:r w:rsidRPr="00F366AE">
        <w:t>poslednímu slovu výrazu, jenž se dává do uvozovek.</w:t>
      </w:r>
    </w:p>
    <w:p w14:paraId="41CA1BD8" w14:textId="77777777" w:rsidR="00FB2D43" w:rsidRPr="00F366AE" w:rsidRDefault="00FB2D43" w:rsidP="003E241E">
      <w:pPr>
        <w:pStyle w:val="Textnormy"/>
        <w:spacing w:after="100"/>
      </w:pPr>
      <w:r w:rsidRPr="00F366AE">
        <w:t>Označení pro Celsiův stupeň, tj. °C, se nevytváří pomocí horního indexu, ale buď</w:t>
      </w:r>
      <w:r w:rsidR="00D326E8" w:rsidRPr="00F366AE">
        <w:t xml:space="preserve"> z </w:t>
      </w:r>
      <w:r w:rsidRPr="00F366AE">
        <w:t>klávesnice počítače, nebo pomocí ALT+0176</w:t>
      </w:r>
      <w:r w:rsidR="00D326E8" w:rsidRPr="00F366AE">
        <w:t xml:space="preserve"> v </w:t>
      </w:r>
      <w:r w:rsidRPr="00F366AE">
        <w:t>písmu Arial.</w:t>
      </w:r>
    </w:p>
    <w:p w14:paraId="019B0DC1" w14:textId="77777777" w:rsidR="00FB2D43" w:rsidRPr="00F366AE" w:rsidRDefault="00FB2D43" w:rsidP="003E241E">
      <w:pPr>
        <w:pStyle w:val="Textnormy"/>
        <w:spacing w:after="100"/>
      </w:pPr>
      <w:r w:rsidRPr="00F366AE">
        <w:t>Označení pro úhlové minuty</w:t>
      </w:r>
      <w:r w:rsidR="00D326E8" w:rsidRPr="00F366AE">
        <w:t xml:space="preserve"> a </w:t>
      </w:r>
      <w:r w:rsidRPr="00F366AE">
        <w:t>vteřiny, např. 5</w:t>
      </w:r>
      <w:r w:rsidRPr="00F366AE">
        <w:rPr>
          <w:rFonts w:ascii="Symbol" w:hAnsi="Symbol"/>
        </w:rPr>
        <w:t></w:t>
      </w:r>
      <w:r w:rsidRPr="00F366AE">
        <w:t xml:space="preserve"> se vytvářejí pomocí ALT+0162</w:t>
      </w:r>
      <w:r w:rsidR="00D326E8" w:rsidRPr="00F366AE">
        <w:t xml:space="preserve"> v </w:t>
      </w:r>
      <w:r w:rsidRPr="00F366AE">
        <w:t>písmu Symbol.</w:t>
      </w:r>
    </w:p>
    <w:p w14:paraId="346B6840" w14:textId="77777777" w:rsidR="00FB2D43" w:rsidRPr="00F366AE" w:rsidRDefault="00FB2D43" w:rsidP="003E241E">
      <w:pPr>
        <w:pStyle w:val="Textnormy"/>
        <w:spacing w:after="100"/>
      </w:pPr>
      <w:r w:rsidRPr="00F366AE">
        <w:t>Závorky se připojují bez mezer ke slovům, textu nebo</w:t>
      </w:r>
      <w:r w:rsidR="00D326E8" w:rsidRPr="00F366AE">
        <w:t xml:space="preserve"> k </w:t>
      </w:r>
      <w:r w:rsidRPr="00F366AE">
        <w:t>písmenům</w:t>
      </w:r>
      <w:r w:rsidR="00D326E8" w:rsidRPr="00F366AE">
        <w:t xml:space="preserve"> a </w:t>
      </w:r>
      <w:r w:rsidRPr="00F366AE">
        <w:t>číslicím matematických, chemických nebo jiných výrazů, které se dávají do závorek. Doporučuje se užív</w:t>
      </w:r>
      <w:r w:rsidR="00B8563E">
        <w:t>ání</w:t>
      </w:r>
      <w:r w:rsidRPr="00F366AE">
        <w:t xml:space="preserve"> závorek </w:t>
      </w:r>
      <w:r w:rsidR="00423E7B" w:rsidRPr="00F366AE">
        <w:t>kulatých.</w:t>
      </w:r>
    </w:p>
    <w:p w14:paraId="178B2F81" w14:textId="77777777" w:rsidR="00FB2D43" w:rsidRPr="00F366AE" w:rsidRDefault="00FB2D43" w:rsidP="009A1895">
      <w:pPr>
        <w:pStyle w:val="Textnormy"/>
        <w:spacing w:after="0"/>
      </w:pPr>
      <w:r w:rsidRPr="00F366AE">
        <w:t>Spojovník se píše bez mezer, pomlčka</w:t>
      </w:r>
      <w:r w:rsidR="00D326E8" w:rsidRPr="00F366AE">
        <w:t xml:space="preserve"> s </w:t>
      </w:r>
      <w:r w:rsidRPr="00F366AE">
        <w:t>mezerami. Např.:</w:t>
      </w:r>
    </w:p>
    <w:p w14:paraId="51AA1515" w14:textId="77777777" w:rsidR="00FB2D43" w:rsidRPr="00F366AE" w:rsidRDefault="00FB2D43" w:rsidP="009A1895">
      <w:pPr>
        <w:pStyle w:val="Textnormy"/>
        <w:spacing w:after="0"/>
      </w:pPr>
      <w:r w:rsidRPr="00F366AE">
        <w:t>Spojovník: přesahuje-li; platina-wolfram</w:t>
      </w:r>
    </w:p>
    <w:p w14:paraId="04F7A514" w14:textId="77777777" w:rsidR="00FB2D43" w:rsidRPr="00F366AE" w:rsidRDefault="00FB2D43" w:rsidP="00FB2D43">
      <w:pPr>
        <w:pStyle w:val="Textnormy"/>
      </w:pPr>
      <w:r w:rsidRPr="00F366AE">
        <w:t>Pomlčka: Základní názvy</w:t>
      </w:r>
      <w:r w:rsidR="00D326E8" w:rsidRPr="00F366AE">
        <w:t xml:space="preserve"> – </w:t>
      </w:r>
      <w:r w:rsidRPr="00F366AE">
        <w:t>viz ČSN 22 6001.</w:t>
      </w:r>
    </w:p>
    <w:p w14:paraId="2B84B55A" w14:textId="2ECD30CB" w:rsidR="0091784E" w:rsidRDefault="00FB2D43" w:rsidP="002B1104">
      <w:pPr>
        <w:pStyle w:val="Textnormy"/>
      </w:pPr>
      <w:r w:rsidRPr="00F366AE">
        <w:t>V případě jednoduchých jednořádkových vzorců, které je možno vytvořit pomocí speciálních znaků, číslic</w:t>
      </w:r>
      <w:r w:rsidR="00E25781" w:rsidRPr="00F366AE">
        <w:br/>
      </w:r>
      <w:r w:rsidRPr="00F366AE">
        <w:t>a písmen, se nedopor</w:t>
      </w:r>
      <w:r>
        <w:t>učuje používat editor vzorců.</w:t>
      </w:r>
      <w:r w:rsidR="003E241E">
        <w:t xml:space="preserve"> </w:t>
      </w:r>
      <w:r>
        <w:t>Např.: 1,0</w:t>
      </w:r>
      <w:r w:rsidR="00D326E8">
        <w:t> </w:t>
      </w:r>
      <w:r w:rsidR="00784630">
        <w:sym w:font="Symbol" w:char="F03C"/>
      </w:r>
      <w:r w:rsidR="00D326E8">
        <w:t> </w:t>
      </w:r>
      <w:r w:rsidRPr="001E086C">
        <w:t>n</w:t>
      </w:r>
      <w:r w:rsidR="00D326E8" w:rsidRPr="001E086C">
        <w:t> </w:t>
      </w:r>
      <w:r w:rsidR="00784630">
        <w:sym w:font="Symbol" w:char="F03C"/>
      </w:r>
      <w:r w:rsidR="00D326E8">
        <w:t> </w:t>
      </w:r>
      <w:r w:rsidRPr="001E086C">
        <w:t>1,05 nebo</w:t>
      </w:r>
      <w:r w:rsidR="00D326E8" w:rsidRPr="001E086C">
        <w:t xml:space="preserve"> A</w:t>
      </w:r>
      <w:r w:rsidR="00D326E8">
        <w:t> </w:t>
      </w:r>
      <w:r w:rsidR="00784630">
        <w:sym w:font="Symbol" w:char="F0C5"/>
      </w:r>
      <w:r w:rsidRPr="001E086C">
        <w:t> B</w:t>
      </w:r>
      <w:r w:rsidR="00593934">
        <w:t>.</w:t>
      </w:r>
    </w:p>
    <w:p w14:paraId="3DFFF042" w14:textId="2CF57B28" w:rsidR="002B1104" w:rsidRDefault="002B1104" w:rsidP="002B1104">
      <w:pPr>
        <w:pStyle w:val="Textnormy"/>
        <w:spacing w:after="100"/>
      </w:pPr>
      <w:r>
        <w:t xml:space="preserve">Řecká písmena </w:t>
      </w:r>
      <w:r w:rsidR="00784630">
        <w:t xml:space="preserve">a matematické znaky </w:t>
      </w:r>
      <w:r>
        <w:t>v textu normy se píší fontem SYMBOL, ne Arial.</w:t>
      </w:r>
    </w:p>
    <w:sectPr w:rsidR="002B1104" w:rsidSect="00C025FE">
      <w:pgSz w:w="11907" w:h="16840" w:code="9"/>
      <w:pgMar w:top="1134" w:right="964" w:bottom="1134" w:left="1021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69DCC" w14:textId="77777777" w:rsidR="00F83902" w:rsidRDefault="00F83902">
      <w:r>
        <w:separator/>
      </w:r>
    </w:p>
  </w:endnote>
  <w:endnote w:type="continuationSeparator" w:id="0">
    <w:p w14:paraId="2B789D2A" w14:textId="77777777" w:rsidR="00F83902" w:rsidRDefault="00F83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A2A9F757-B4CC-48C6-A4C8-CDF740D9DFC0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2" w:fontKey="{528A7EFD-0F92-4CE0-B58B-43119B96E101}"/>
    <w:embedBold r:id="rId3" w:fontKey="{3F10D362-6CA7-4ED9-A52E-3F8C07A3B6E0}"/>
    <w:embedItalic r:id="rId4" w:fontKey="{99B358D9-31F3-455B-B53E-CB8415F1612D}"/>
    <w:embedBoldItalic r:id="rId5" w:fontKey="{C8013E2E-728E-44F4-B023-0C7F7064793B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6" w:fontKey="{7116359A-12DD-47E0-92A4-866D1F39E944}"/>
    <w:embedBold r:id="rId7" w:fontKey="{3551029B-6443-426A-B579-A16C852A470A}"/>
    <w:embedItalic r:id="rId8" w:fontKey="{F053D94C-556C-4B0F-AC0F-A4E57FE8A2FC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  <w:embedRegular r:id="rId9" w:fontKey="{606D1DCF-E566-472D-891C-F96BA32DDDC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10" w:fontKey="{4E1F0B98-D167-416A-8D4E-192FA9170648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11" w:fontKey="{DF2B5697-F9D8-4F14-A354-368FF3BD90A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2" w:fontKey="{348E85BD-7F55-4E8A-8A1E-5AE69BC89A9F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3" w:fontKey="{82F60455-483F-44D1-B92F-F600775A63DC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14" w:fontKey="{2F3FD967-77F1-425F-990D-EF2B09B78B5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60705" w14:textId="77777777" w:rsidR="00A82CC3" w:rsidRDefault="00A82CC3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B6E8A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CD254" w14:textId="77777777" w:rsidR="00A82CC3" w:rsidRDefault="00A82CC3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B6E8A">
      <w:rPr>
        <w:rStyle w:val="slostrnky"/>
        <w:noProof/>
      </w:rPr>
      <w:t>9</w:t>
    </w:r>
    <w:r>
      <w:rPr>
        <w:rStyle w:val="slostrnky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70F1F" w14:textId="77777777" w:rsidR="00A82CC3" w:rsidRDefault="00A82CC3">
    <w:pPr>
      <w:pStyle w:val="Zpat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B2AE4">
      <w:rPr>
        <w:rStyle w:val="slostrnky"/>
        <w:noProof/>
      </w:rPr>
      <w:t>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8FDC7" w14:textId="77777777" w:rsidR="00F83902" w:rsidRDefault="00F83902">
      <w:r>
        <w:separator/>
      </w:r>
    </w:p>
  </w:footnote>
  <w:footnote w:type="continuationSeparator" w:id="0">
    <w:p w14:paraId="549DDB60" w14:textId="77777777" w:rsidR="00F83902" w:rsidRDefault="00F839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03ADA" w14:textId="178688B6" w:rsidR="00A82CC3" w:rsidRDefault="00A82CC3">
    <w:pPr>
      <w:pStyle w:val="Zhlav"/>
    </w:pPr>
    <w:r>
      <w:t>Návod pro šablonu „</w:t>
    </w:r>
    <w:r w:rsidR="00110190">
      <w:t>Normy</w:t>
    </w:r>
    <w:r w:rsidR="00F030DB">
      <w:t>26i</w:t>
    </w:r>
    <w:r>
      <w:t>.dotx“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E1161" w14:textId="2DC13233" w:rsidR="00A82CC3" w:rsidRDefault="00A82CC3">
    <w:pPr>
      <w:pStyle w:val="Zhlav"/>
      <w:jc w:val="right"/>
    </w:pPr>
    <w:r>
      <w:t>Návod pro šablonu „</w:t>
    </w:r>
    <w:r w:rsidR="00110190">
      <w:t>Normy</w:t>
    </w:r>
    <w:r w:rsidR="00F030DB">
      <w:t>26i</w:t>
    </w:r>
    <w:r>
      <w:t>.dotx“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33624C2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5B2F7FA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F8E4B62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0C2B30C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5629C2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B3A6940"/>
    <w:lvl w:ilvl="0">
      <w:start w:val="1"/>
      <w:numFmt w:val="bullet"/>
      <w:pStyle w:val="Seznamsodrkami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030C100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FAD152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010EAF6E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0" w15:restartNumberingAfterBreak="0">
    <w:nsid w:val="05902557"/>
    <w:multiLevelType w:val="singleLevel"/>
    <w:tmpl w:val="63C628EC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1" w15:restartNumberingAfterBreak="0">
    <w:nsid w:val="089561A9"/>
    <w:multiLevelType w:val="singleLevel"/>
    <w:tmpl w:val="88F6E1CC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2" w15:restartNumberingAfterBreak="0">
    <w:nsid w:val="0A0C0D87"/>
    <w:multiLevelType w:val="singleLevel"/>
    <w:tmpl w:val="875A2336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138468A7"/>
    <w:multiLevelType w:val="hybridMultilevel"/>
    <w:tmpl w:val="36CA509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036746"/>
    <w:multiLevelType w:val="multilevel"/>
    <w:tmpl w:val="04050023"/>
    <w:styleLink w:val="lnekoddl"/>
    <w:lvl w:ilvl="0">
      <w:start w:val="1"/>
      <w:numFmt w:val="upperRoman"/>
      <w:lvlText w:val="Článek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Oddíl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5" w15:restartNumberingAfterBreak="0">
    <w:nsid w:val="45033A0A"/>
    <w:multiLevelType w:val="multilevel"/>
    <w:tmpl w:val="040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46166F52"/>
    <w:multiLevelType w:val="singleLevel"/>
    <w:tmpl w:val="1754570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7" w15:restartNumberingAfterBreak="0">
    <w:nsid w:val="47107F64"/>
    <w:multiLevelType w:val="hybridMultilevel"/>
    <w:tmpl w:val="3CB69A78"/>
    <w:lvl w:ilvl="0" w:tplc="8DC2C0BA">
      <w:start w:val="1"/>
      <w:numFmt w:val="decimal"/>
      <w:lvlText w:val="%1)"/>
      <w:lvlJc w:val="left"/>
      <w:pPr>
        <w:ind w:left="502" w:hanging="360"/>
      </w:pPr>
      <w:rPr>
        <w:rFonts w:hint="default"/>
        <w:vertAlign w:val="superscrip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49266AB7"/>
    <w:multiLevelType w:val="singleLevel"/>
    <w:tmpl w:val="7DC6B1FA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20" w15:restartNumberingAfterBreak="0">
    <w:nsid w:val="50FC12F7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53177262"/>
    <w:multiLevelType w:val="singleLevel"/>
    <w:tmpl w:val="29A85D24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2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D3C38DE"/>
    <w:multiLevelType w:val="singleLevel"/>
    <w:tmpl w:val="819EF02C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69611353">
    <w:abstractNumId w:val="9"/>
    <w:lvlOverride w:ilvl="0">
      <w:lvl w:ilvl="0">
        <w:start w:val="1"/>
        <w:numFmt w:val="bullet"/>
        <w:lvlText w:val=""/>
        <w:legacy w:legacy="1" w:legacySpace="0" w:legacyIndent="283"/>
        <w:lvlJc w:val="left"/>
        <w:rPr>
          <w:rFonts w:ascii="Symbol" w:hAnsi="Symbol" w:hint="default"/>
        </w:rPr>
      </w:lvl>
    </w:lvlOverride>
  </w:num>
  <w:num w:numId="2" w16cid:durableId="581991171">
    <w:abstractNumId w:val="10"/>
  </w:num>
  <w:num w:numId="3" w16cid:durableId="1826124149">
    <w:abstractNumId w:val="18"/>
  </w:num>
  <w:num w:numId="4" w16cid:durableId="261838097">
    <w:abstractNumId w:val="21"/>
  </w:num>
  <w:num w:numId="5" w16cid:durableId="805779558">
    <w:abstractNumId w:val="16"/>
  </w:num>
  <w:num w:numId="6" w16cid:durableId="569121108">
    <w:abstractNumId w:val="11"/>
  </w:num>
  <w:num w:numId="7" w16cid:durableId="1614480314">
    <w:abstractNumId w:val="20"/>
  </w:num>
  <w:num w:numId="8" w16cid:durableId="1046952850">
    <w:abstractNumId w:val="15"/>
  </w:num>
  <w:num w:numId="9" w16cid:durableId="30498267">
    <w:abstractNumId w:val="3"/>
  </w:num>
  <w:num w:numId="10" w16cid:durableId="1769933290">
    <w:abstractNumId w:val="2"/>
  </w:num>
  <w:num w:numId="11" w16cid:durableId="1077245801">
    <w:abstractNumId w:val="1"/>
  </w:num>
  <w:num w:numId="12" w16cid:durableId="417562492">
    <w:abstractNumId w:val="0"/>
  </w:num>
  <w:num w:numId="13" w16cid:durableId="2095515969">
    <w:abstractNumId w:val="14"/>
  </w:num>
  <w:num w:numId="14" w16cid:durableId="97406398">
    <w:abstractNumId w:val="8"/>
  </w:num>
  <w:num w:numId="15" w16cid:durableId="1502044299">
    <w:abstractNumId w:val="7"/>
  </w:num>
  <w:num w:numId="16" w16cid:durableId="137185591">
    <w:abstractNumId w:val="6"/>
  </w:num>
  <w:num w:numId="17" w16cid:durableId="1588493326">
    <w:abstractNumId w:val="5"/>
  </w:num>
  <w:num w:numId="18" w16cid:durableId="289409478">
    <w:abstractNumId w:val="4"/>
  </w:num>
  <w:num w:numId="19" w16cid:durableId="1523082014">
    <w:abstractNumId w:val="23"/>
  </w:num>
  <w:num w:numId="20" w16cid:durableId="762918328">
    <w:abstractNumId w:val="12"/>
  </w:num>
  <w:num w:numId="21" w16cid:durableId="1414278740">
    <w:abstractNumId w:val="16"/>
    <w:lvlOverride w:ilvl="0">
      <w:startOverride w:val="1"/>
    </w:lvlOverride>
  </w:num>
  <w:num w:numId="22" w16cid:durableId="1520968521">
    <w:abstractNumId w:val="16"/>
    <w:lvlOverride w:ilvl="0">
      <w:startOverride w:val="1"/>
    </w:lvlOverride>
  </w:num>
  <w:num w:numId="23" w16cid:durableId="1934707867">
    <w:abstractNumId w:val="16"/>
    <w:lvlOverride w:ilvl="0">
      <w:startOverride w:val="1"/>
    </w:lvlOverride>
  </w:num>
  <w:num w:numId="24" w16cid:durableId="459686979">
    <w:abstractNumId w:val="17"/>
  </w:num>
  <w:num w:numId="25" w16cid:durableId="1064067168">
    <w:abstractNumId w:val="16"/>
    <w:lvlOverride w:ilvl="0">
      <w:startOverride w:val="1"/>
    </w:lvlOverride>
  </w:num>
  <w:num w:numId="26" w16cid:durableId="721245463">
    <w:abstractNumId w:val="19"/>
  </w:num>
  <w:num w:numId="27" w16cid:durableId="2116443039">
    <w:abstractNumId w:val="11"/>
    <w:lvlOverride w:ilvl="0">
      <w:startOverride w:val="1"/>
    </w:lvlOverride>
  </w:num>
  <w:num w:numId="28" w16cid:durableId="1050688933">
    <w:abstractNumId w:val="23"/>
    <w:lvlOverride w:ilvl="0">
      <w:startOverride w:val="1"/>
    </w:lvlOverride>
  </w:num>
  <w:num w:numId="29" w16cid:durableId="956107708">
    <w:abstractNumId w:val="22"/>
  </w:num>
  <w:num w:numId="30" w16cid:durableId="1725368893">
    <w:abstractNumId w:val="13"/>
  </w:num>
  <w:num w:numId="31" w16cid:durableId="1005787552">
    <w:abstractNumId w:val="16"/>
  </w:num>
  <w:num w:numId="32" w16cid:durableId="2143182834">
    <w:abstractNumId w:val="1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mirrorMargin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910"/>
    <w:rsid w:val="000026DD"/>
    <w:rsid w:val="00012624"/>
    <w:rsid w:val="00013791"/>
    <w:rsid w:val="000179D9"/>
    <w:rsid w:val="00030507"/>
    <w:rsid w:val="00036D4E"/>
    <w:rsid w:val="0004024F"/>
    <w:rsid w:val="00041120"/>
    <w:rsid w:val="00052749"/>
    <w:rsid w:val="00055D85"/>
    <w:rsid w:val="000563A1"/>
    <w:rsid w:val="00062622"/>
    <w:rsid w:val="000639F4"/>
    <w:rsid w:val="0006660D"/>
    <w:rsid w:val="00072940"/>
    <w:rsid w:val="00077D65"/>
    <w:rsid w:val="00091297"/>
    <w:rsid w:val="0009694D"/>
    <w:rsid w:val="000A045D"/>
    <w:rsid w:val="000A3E7F"/>
    <w:rsid w:val="000A55B1"/>
    <w:rsid w:val="000A6195"/>
    <w:rsid w:val="000A6CD9"/>
    <w:rsid w:val="000B13E3"/>
    <w:rsid w:val="000B6E8A"/>
    <w:rsid w:val="000D49D4"/>
    <w:rsid w:val="000E1975"/>
    <w:rsid w:val="000E2793"/>
    <w:rsid w:val="000E42A2"/>
    <w:rsid w:val="000F044C"/>
    <w:rsid w:val="000F3C25"/>
    <w:rsid w:val="000F549D"/>
    <w:rsid w:val="001039D7"/>
    <w:rsid w:val="00110190"/>
    <w:rsid w:val="00112AAC"/>
    <w:rsid w:val="00122919"/>
    <w:rsid w:val="00122958"/>
    <w:rsid w:val="00125BF3"/>
    <w:rsid w:val="00126229"/>
    <w:rsid w:val="0012648E"/>
    <w:rsid w:val="00134528"/>
    <w:rsid w:val="001361AC"/>
    <w:rsid w:val="0013667C"/>
    <w:rsid w:val="00141C86"/>
    <w:rsid w:val="001449FC"/>
    <w:rsid w:val="00146584"/>
    <w:rsid w:val="00150F7D"/>
    <w:rsid w:val="00156754"/>
    <w:rsid w:val="001571B2"/>
    <w:rsid w:val="00157C7F"/>
    <w:rsid w:val="00160427"/>
    <w:rsid w:val="001625C1"/>
    <w:rsid w:val="00166900"/>
    <w:rsid w:val="0017109E"/>
    <w:rsid w:val="00177748"/>
    <w:rsid w:val="00183D4C"/>
    <w:rsid w:val="00185D9F"/>
    <w:rsid w:val="00193033"/>
    <w:rsid w:val="00196299"/>
    <w:rsid w:val="001975C3"/>
    <w:rsid w:val="00197C9F"/>
    <w:rsid w:val="001A319F"/>
    <w:rsid w:val="001A703E"/>
    <w:rsid w:val="001B6EF2"/>
    <w:rsid w:val="001D2A3C"/>
    <w:rsid w:val="001E086C"/>
    <w:rsid w:val="001E2742"/>
    <w:rsid w:val="001E76F8"/>
    <w:rsid w:val="001F1406"/>
    <w:rsid w:val="00201CB1"/>
    <w:rsid w:val="00206403"/>
    <w:rsid w:val="00207B67"/>
    <w:rsid w:val="002102BE"/>
    <w:rsid w:val="002136E0"/>
    <w:rsid w:val="00221A22"/>
    <w:rsid w:val="00231ABB"/>
    <w:rsid w:val="00241DBC"/>
    <w:rsid w:val="00242F76"/>
    <w:rsid w:val="002432E9"/>
    <w:rsid w:val="00251AD8"/>
    <w:rsid w:val="00255E1A"/>
    <w:rsid w:val="00256820"/>
    <w:rsid w:val="00256DB7"/>
    <w:rsid w:val="0026230F"/>
    <w:rsid w:val="00263AB5"/>
    <w:rsid w:val="00263B1D"/>
    <w:rsid w:val="0026469E"/>
    <w:rsid w:val="00267429"/>
    <w:rsid w:val="0027133B"/>
    <w:rsid w:val="002947E0"/>
    <w:rsid w:val="002A3800"/>
    <w:rsid w:val="002B1104"/>
    <w:rsid w:val="002B51D7"/>
    <w:rsid w:val="002B65E7"/>
    <w:rsid w:val="002B76BA"/>
    <w:rsid w:val="002B782D"/>
    <w:rsid w:val="002C1DEA"/>
    <w:rsid w:val="002C249B"/>
    <w:rsid w:val="002C2CD4"/>
    <w:rsid w:val="002C5393"/>
    <w:rsid w:val="002C7A38"/>
    <w:rsid w:val="002C7C40"/>
    <w:rsid w:val="002D1A44"/>
    <w:rsid w:val="002D1F5C"/>
    <w:rsid w:val="002D36FF"/>
    <w:rsid w:val="002D4C5C"/>
    <w:rsid w:val="002D520B"/>
    <w:rsid w:val="002E08B4"/>
    <w:rsid w:val="002E32A6"/>
    <w:rsid w:val="002E32B1"/>
    <w:rsid w:val="002F080E"/>
    <w:rsid w:val="002F35AB"/>
    <w:rsid w:val="002F4ECA"/>
    <w:rsid w:val="002F60FC"/>
    <w:rsid w:val="0030002B"/>
    <w:rsid w:val="003007B9"/>
    <w:rsid w:val="003064E7"/>
    <w:rsid w:val="00311E17"/>
    <w:rsid w:val="003128C0"/>
    <w:rsid w:val="003267C3"/>
    <w:rsid w:val="00330666"/>
    <w:rsid w:val="00332A30"/>
    <w:rsid w:val="00334385"/>
    <w:rsid w:val="003417EE"/>
    <w:rsid w:val="00342D3F"/>
    <w:rsid w:val="00346DCB"/>
    <w:rsid w:val="00363999"/>
    <w:rsid w:val="003711FA"/>
    <w:rsid w:val="00371DE0"/>
    <w:rsid w:val="00381D46"/>
    <w:rsid w:val="003827A3"/>
    <w:rsid w:val="0038710D"/>
    <w:rsid w:val="003902EE"/>
    <w:rsid w:val="003925FA"/>
    <w:rsid w:val="00392C3A"/>
    <w:rsid w:val="003B0DF3"/>
    <w:rsid w:val="003C1228"/>
    <w:rsid w:val="003C1E1D"/>
    <w:rsid w:val="003C5E72"/>
    <w:rsid w:val="003C60DC"/>
    <w:rsid w:val="003D18CC"/>
    <w:rsid w:val="003D6908"/>
    <w:rsid w:val="003E241E"/>
    <w:rsid w:val="003E5BEF"/>
    <w:rsid w:val="003E61C1"/>
    <w:rsid w:val="00405523"/>
    <w:rsid w:val="00406131"/>
    <w:rsid w:val="00414CBE"/>
    <w:rsid w:val="00420437"/>
    <w:rsid w:val="004208F7"/>
    <w:rsid w:val="00421E75"/>
    <w:rsid w:val="00423E7B"/>
    <w:rsid w:val="004244D4"/>
    <w:rsid w:val="00432B95"/>
    <w:rsid w:val="00432CA6"/>
    <w:rsid w:val="00433544"/>
    <w:rsid w:val="00433C9C"/>
    <w:rsid w:val="004449BC"/>
    <w:rsid w:val="004452F5"/>
    <w:rsid w:val="00447461"/>
    <w:rsid w:val="00452D0B"/>
    <w:rsid w:val="00455DA0"/>
    <w:rsid w:val="004610C0"/>
    <w:rsid w:val="00462A2A"/>
    <w:rsid w:val="0047001F"/>
    <w:rsid w:val="00475928"/>
    <w:rsid w:val="004762B5"/>
    <w:rsid w:val="00490BE9"/>
    <w:rsid w:val="00493E38"/>
    <w:rsid w:val="00494695"/>
    <w:rsid w:val="00494CFD"/>
    <w:rsid w:val="00494DEB"/>
    <w:rsid w:val="004B60DF"/>
    <w:rsid w:val="004C13F5"/>
    <w:rsid w:val="004C6E9D"/>
    <w:rsid w:val="004D20EB"/>
    <w:rsid w:val="004D319C"/>
    <w:rsid w:val="004D4150"/>
    <w:rsid w:val="004E19A5"/>
    <w:rsid w:val="004F47CC"/>
    <w:rsid w:val="004F545B"/>
    <w:rsid w:val="004F751B"/>
    <w:rsid w:val="00500E11"/>
    <w:rsid w:val="005027CE"/>
    <w:rsid w:val="005134CF"/>
    <w:rsid w:val="00520EA3"/>
    <w:rsid w:val="00521B5A"/>
    <w:rsid w:val="0052204A"/>
    <w:rsid w:val="00525A3F"/>
    <w:rsid w:val="00526D02"/>
    <w:rsid w:val="005304A8"/>
    <w:rsid w:val="005335F0"/>
    <w:rsid w:val="005345CD"/>
    <w:rsid w:val="00546409"/>
    <w:rsid w:val="00565FFD"/>
    <w:rsid w:val="0057267F"/>
    <w:rsid w:val="00574459"/>
    <w:rsid w:val="00574680"/>
    <w:rsid w:val="005765E7"/>
    <w:rsid w:val="005905B5"/>
    <w:rsid w:val="00592819"/>
    <w:rsid w:val="00592DD4"/>
    <w:rsid w:val="00593934"/>
    <w:rsid w:val="0059693E"/>
    <w:rsid w:val="00597681"/>
    <w:rsid w:val="005A015C"/>
    <w:rsid w:val="005A0F23"/>
    <w:rsid w:val="005A1A5F"/>
    <w:rsid w:val="005B05D5"/>
    <w:rsid w:val="005B52F4"/>
    <w:rsid w:val="005C01C9"/>
    <w:rsid w:val="005C34C0"/>
    <w:rsid w:val="005D0812"/>
    <w:rsid w:val="005D2474"/>
    <w:rsid w:val="005D43EB"/>
    <w:rsid w:val="005E4543"/>
    <w:rsid w:val="005E48A0"/>
    <w:rsid w:val="005E4907"/>
    <w:rsid w:val="005E5335"/>
    <w:rsid w:val="005E7468"/>
    <w:rsid w:val="005F0B5C"/>
    <w:rsid w:val="005F5231"/>
    <w:rsid w:val="005F74A6"/>
    <w:rsid w:val="0060101D"/>
    <w:rsid w:val="00602ED8"/>
    <w:rsid w:val="006124C8"/>
    <w:rsid w:val="00630676"/>
    <w:rsid w:val="0064045C"/>
    <w:rsid w:val="006404E6"/>
    <w:rsid w:val="00642BB3"/>
    <w:rsid w:val="00645A39"/>
    <w:rsid w:val="00651892"/>
    <w:rsid w:val="006527C9"/>
    <w:rsid w:val="006604EB"/>
    <w:rsid w:val="00660AE7"/>
    <w:rsid w:val="006612F7"/>
    <w:rsid w:val="00664DEA"/>
    <w:rsid w:val="00671831"/>
    <w:rsid w:val="00672A12"/>
    <w:rsid w:val="00673B36"/>
    <w:rsid w:val="00673F02"/>
    <w:rsid w:val="006772EF"/>
    <w:rsid w:val="0068053A"/>
    <w:rsid w:val="00691479"/>
    <w:rsid w:val="00697C62"/>
    <w:rsid w:val="006A0241"/>
    <w:rsid w:val="006A5B02"/>
    <w:rsid w:val="006B0D05"/>
    <w:rsid w:val="006B0DE8"/>
    <w:rsid w:val="006B14B6"/>
    <w:rsid w:val="006B15BF"/>
    <w:rsid w:val="006B2AE4"/>
    <w:rsid w:val="006B4194"/>
    <w:rsid w:val="006C74CB"/>
    <w:rsid w:val="006C78F0"/>
    <w:rsid w:val="006C7CDD"/>
    <w:rsid w:val="006C7D47"/>
    <w:rsid w:val="006E2963"/>
    <w:rsid w:val="006E3439"/>
    <w:rsid w:val="006E4124"/>
    <w:rsid w:val="006E4CAD"/>
    <w:rsid w:val="006F59B3"/>
    <w:rsid w:val="006F6A50"/>
    <w:rsid w:val="006F6E0F"/>
    <w:rsid w:val="006F7468"/>
    <w:rsid w:val="00702F71"/>
    <w:rsid w:val="007057F9"/>
    <w:rsid w:val="00707603"/>
    <w:rsid w:val="00712D91"/>
    <w:rsid w:val="00723CDD"/>
    <w:rsid w:val="00727BA2"/>
    <w:rsid w:val="00733070"/>
    <w:rsid w:val="007470E6"/>
    <w:rsid w:val="00747323"/>
    <w:rsid w:val="007500B5"/>
    <w:rsid w:val="007503BD"/>
    <w:rsid w:val="00756590"/>
    <w:rsid w:val="00756682"/>
    <w:rsid w:val="00760F52"/>
    <w:rsid w:val="007702CF"/>
    <w:rsid w:val="00773E23"/>
    <w:rsid w:val="0077488A"/>
    <w:rsid w:val="00782376"/>
    <w:rsid w:val="00783827"/>
    <w:rsid w:val="00784630"/>
    <w:rsid w:val="00785672"/>
    <w:rsid w:val="007967F5"/>
    <w:rsid w:val="007A0C37"/>
    <w:rsid w:val="007A11E2"/>
    <w:rsid w:val="007A2F90"/>
    <w:rsid w:val="007A382E"/>
    <w:rsid w:val="007A3C6D"/>
    <w:rsid w:val="007A6190"/>
    <w:rsid w:val="007B64BA"/>
    <w:rsid w:val="007C055B"/>
    <w:rsid w:val="007D0826"/>
    <w:rsid w:val="007E2A91"/>
    <w:rsid w:val="007E5DF3"/>
    <w:rsid w:val="007F7969"/>
    <w:rsid w:val="00801210"/>
    <w:rsid w:val="00801C70"/>
    <w:rsid w:val="00807FEB"/>
    <w:rsid w:val="0081106B"/>
    <w:rsid w:val="008147F5"/>
    <w:rsid w:val="0081556F"/>
    <w:rsid w:val="00816A12"/>
    <w:rsid w:val="008268C9"/>
    <w:rsid w:val="008270AE"/>
    <w:rsid w:val="008319EB"/>
    <w:rsid w:val="00832B0C"/>
    <w:rsid w:val="00836ED8"/>
    <w:rsid w:val="0085021A"/>
    <w:rsid w:val="0085620B"/>
    <w:rsid w:val="00860812"/>
    <w:rsid w:val="00864ABB"/>
    <w:rsid w:val="00866757"/>
    <w:rsid w:val="00876426"/>
    <w:rsid w:val="00881326"/>
    <w:rsid w:val="00881752"/>
    <w:rsid w:val="008869F8"/>
    <w:rsid w:val="00886E99"/>
    <w:rsid w:val="00886EC0"/>
    <w:rsid w:val="008973EE"/>
    <w:rsid w:val="008A4900"/>
    <w:rsid w:val="008A5795"/>
    <w:rsid w:val="008C28A2"/>
    <w:rsid w:val="008C7B4B"/>
    <w:rsid w:val="008D126E"/>
    <w:rsid w:val="008D34A2"/>
    <w:rsid w:val="008D7C1E"/>
    <w:rsid w:val="008F2BF0"/>
    <w:rsid w:val="008F37B2"/>
    <w:rsid w:val="008F4B03"/>
    <w:rsid w:val="008F4DCA"/>
    <w:rsid w:val="009015E3"/>
    <w:rsid w:val="0090633D"/>
    <w:rsid w:val="009073B3"/>
    <w:rsid w:val="00911257"/>
    <w:rsid w:val="009123A6"/>
    <w:rsid w:val="009139FC"/>
    <w:rsid w:val="00915382"/>
    <w:rsid w:val="00917759"/>
    <w:rsid w:val="0091784E"/>
    <w:rsid w:val="00926B32"/>
    <w:rsid w:val="00930D22"/>
    <w:rsid w:val="00932225"/>
    <w:rsid w:val="00932C4A"/>
    <w:rsid w:val="00932E77"/>
    <w:rsid w:val="009331A4"/>
    <w:rsid w:val="00933C63"/>
    <w:rsid w:val="00936364"/>
    <w:rsid w:val="0093647C"/>
    <w:rsid w:val="00943951"/>
    <w:rsid w:val="00945EB1"/>
    <w:rsid w:val="00951CF4"/>
    <w:rsid w:val="00960D8E"/>
    <w:rsid w:val="00966620"/>
    <w:rsid w:val="00976023"/>
    <w:rsid w:val="00976463"/>
    <w:rsid w:val="009903D8"/>
    <w:rsid w:val="009913CA"/>
    <w:rsid w:val="0099155D"/>
    <w:rsid w:val="00992272"/>
    <w:rsid w:val="00995038"/>
    <w:rsid w:val="009954C3"/>
    <w:rsid w:val="009A1895"/>
    <w:rsid w:val="009A3695"/>
    <w:rsid w:val="009A5771"/>
    <w:rsid w:val="009B41C5"/>
    <w:rsid w:val="009C2B0F"/>
    <w:rsid w:val="009C75C7"/>
    <w:rsid w:val="009C7ABB"/>
    <w:rsid w:val="009D2268"/>
    <w:rsid w:val="009E6479"/>
    <w:rsid w:val="00A260FB"/>
    <w:rsid w:val="00A30941"/>
    <w:rsid w:val="00A34B01"/>
    <w:rsid w:val="00A43048"/>
    <w:rsid w:val="00A47F6B"/>
    <w:rsid w:val="00A54014"/>
    <w:rsid w:val="00A544C5"/>
    <w:rsid w:val="00A57026"/>
    <w:rsid w:val="00A62409"/>
    <w:rsid w:val="00A626BB"/>
    <w:rsid w:val="00A62922"/>
    <w:rsid w:val="00A62E17"/>
    <w:rsid w:val="00A7156E"/>
    <w:rsid w:val="00A74A80"/>
    <w:rsid w:val="00A74FC9"/>
    <w:rsid w:val="00A77635"/>
    <w:rsid w:val="00A80D77"/>
    <w:rsid w:val="00A8285A"/>
    <w:rsid w:val="00A82CC3"/>
    <w:rsid w:val="00A84B48"/>
    <w:rsid w:val="00A90206"/>
    <w:rsid w:val="00A94E72"/>
    <w:rsid w:val="00AA649F"/>
    <w:rsid w:val="00AD7019"/>
    <w:rsid w:val="00AE1808"/>
    <w:rsid w:val="00AE36C1"/>
    <w:rsid w:val="00AF4D1C"/>
    <w:rsid w:val="00AF547A"/>
    <w:rsid w:val="00B02E41"/>
    <w:rsid w:val="00B03C6D"/>
    <w:rsid w:val="00B05C28"/>
    <w:rsid w:val="00B22824"/>
    <w:rsid w:val="00B329C6"/>
    <w:rsid w:val="00B32F99"/>
    <w:rsid w:val="00B349B3"/>
    <w:rsid w:val="00B36A12"/>
    <w:rsid w:val="00B374EC"/>
    <w:rsid w:val="00B42628"/>
    <w:rsid w:val="00B53164"/>
    <w:rsid w:val="00B54B1A"/>
    <w:rsid w:val="00B571B4"/>
    <w:rsid w:val="00B611C0"/>
    <w:rsid w:val="00B817E6"/>
    <w:rsid w:val="00B81E28"/>
    <w:rsid w:val="00B8563E"/>
    <w:rsid w:val="00B876A8"/>
    <w:rsid w:val="00B94E4C"/>
    <w:rsid w:val="00B94E58"/>
    <w:rsid w:val="00B969D7"/>
    <w:rsid w:val="00BB24EF"/>
    <w:rsid w:val="00BB3DFC"/>
    <w:rsid w:val="00BB402A"/>
    <w:rsid w:val="00BB4ACA"/>
    <w:rsid w:val="00BC28E4"/>
    <w:rsid w:val="00BD09A5"/>
    <w:rsid w:val="00BD2D29"/>
    <w:rsid w:val="00BD30E9"/>
    <w:rsid w:val="00BD4A16"/>
    <w:rsid w:val="00BE1A85"/>
    <w:rsid w:val="00BF2CCA"/>
    <w:rsid w:val="00C0073C"/>
    <w:rsid w:val="00C020C0"/>
    <w:rsid w:val="00C025FE"/>
    <w:rsid w:val="00C02C8F"/>
    <w:rsid w:val="00C334D4"/>
    <w:rsid w:val="00C4397D"/>
    <w:rsid w:val="00C47B1A"/>
    <w:rsid w:val="00C51280"/>
    <w:rsid w:val="00C7260C"/>
    <w:rsid w:val="00C73FFA"/>
    <w:rsid w:val="00C746BB"/>
    <w:rsid w:val="00C7629D"/>
    <w:rsid w:val="00C802FB"/>
    <w:rsid w:val="00C868DC"/>
    <w:rsid w:val="00C87248"/>
    <w:rsid w:val="00C93942"/>
    <w:rsid w:val="00C95199"/>
    <w:rsid w:val="00C97059"/>
    <w:rsid w:val="00C97513"/>
    <w:rsid w:val="00C97668"/>
    <w:rsid w:val="00CA1FB5"/>
    <w:rsid w:val="00CA69F3"/>
    <w:rsid w:val="00CB1813"/>
    <w:rsid w:val="00CB1F73"/>
    <w:rsid w:val="00CB5A4E"/>
    <w:rsid w:val="00CB5EF2"/>
    <w:rsid w:val="00CC0910"/>
    <w:rsid w:val="00CC428E"/>
    <w:rsid w:val="00CD473C"/>
    <w:rsid w:val="00CD5218"/>
    <w:rsid w:val="00CE0F5A"/>
    <w:rsid w:val="00CE66B8"/>
    <w:rsid w:val="00CE6FA9"/>
    <w:rsid w:val="00CE726E"/>
    <w:rsid w:val="00CE7DD4"/>
    <w:rsid w:val="00CF0EDB"/>
    <w:rsid w:val="00CF18D5"/>
    <w:rsid w:val="00CF2343"/>
    <w:rsid w:val="00CF759B"/>
    <w:rsid w:val="00D03317"/>
    <w:rsid w:val="00D0494C"/>
    <w:rsid w:val="00D06BC3"/>
    <w:rsid w:val="00D104D2"/>
    <w:rsid w:val="00D127A8"/>
    <w:rsid w:val="00D13759"/>
    <w:rsid w:val="00D20358"/>
    <w:rsid w:val="00D207E4"/>
    <w:rsid w:val="00D20E80"/>
    <w:rsid w:val="00D326E8"/>
    <w:rsid w:val="00D337B9"/>
    <w:rsid w:val="00D33C1A"/>
    <w:rsid w:val="00D35CFA"/>
    <w:rsid w:val="00D369F5"/>
    <w:rsid w:val="00D45142"/>
    <w:rsid w:val="00D467AF"/>
    <w:rsid w:val="00D50BF1"/>
    <w:rsid w:val="00D52692"/>
    <w:rsid w:val="00D531B5"/>
    <w:rsid w:val="00D552E5"/>
    <w:rsid w:val="00D577E9"/>
    <w:rsid w:val="00D613F8"/>
    <w:rsid w:val="00D621ED"/>
    <w:rsid w:val="00D643A8"/>
    <w:rsid w:val="00D71DDF"/>
    <w:rsid w:val="00D7314E"/>
    <w:rsid w:val="00D77198"/>
    <w:rsid w:val="00D80794"/>
    <w:rsid w:val="00D826F9"/>
    <w:rsid w:val="00D9512E"/>
    <w:rsid w:val="00DA39AF"/>
    <w:rsid w:val="00DA5C1F"/>
    <w:rsid w:val="00DB3AA6"/>
    <w:rsid w:val="00DB7412"/>
    <w:rsid w:val="00DC4F9F"/>
    <w:rsid w:val="00DD7027"/>
    <w:rsid w:val="00DE2B1E"/>
    <w:rsid w:val="00DE6B16"/>
    <w:rsid w:val="00DF5401"/>
    <w:rsid w:val="00E01005"/>
    <w:rsid w:val="00E048DB"/>
    <w:rsid w:val="00E06A5E"/>
    <w:rsid w:val="00E1690A"/>
    <w:rsid w:val="00E25781"/>
    <w:rsid w:val="00E27A29"/>
    <w:rsid w:val="00E27AB2"/>
    <w:rsid w:val="00E45225"/>
    <w:rsid w:val="00E45BBC"/>
    <w:rsid w:val="00E53FEA"/>
    <w:rsid w:val="00E55985"/>
    <w:rsid w:val="00E56B66"/>
    <w:rsid w:val="00E61D51"/>
    <w:rsid w:val="00E61FA2"/>
    <w:rsid w:val="00E6411C"/>
    <w:rsid w:val="00E64849"/>
    <w:rsid w:val="00E67E0E"/>
    <w:rsid w:val="00E71003"/>
    <w:rsid w:val="00E750E4"/>
    <w:rsid w:val="00E77783"/>
    <w:rsid w:val="00E81F26"/>
    <w:rsid w:val="00E8401E"/>
    <w:rsid w:val="00E923FA"/>
    <w:rsid w:val="00E93564"/>
    <w:rsid w:val="00E97C79"/>
    <w:rsid w:val="00EA3557"/>
    <w:rsid w:val="00EA5ED5"/>
    <w:rsid w:val="00EA6C3A"/>
    <w:rsid w:val="00EA771D"/>
    <w:rsid w:val="00EB14A8"/>
    <w:rsid w:val="00EC07EA"/>
    <w:rsid w:val="00EC525E"/>
    <w:rsid w:val="00ED608A"/>
    <w:rsid w:val="00EE1580"/>
    <w:rsid w:val="00EE36E3"/>
    <w:rsid w:val="00EE51CE"/>
    <w:rsid w:val="00EE5F44"/>
    <w:rsid w:val="00EF5476"/>
    <w:rsid w:val="00F00CB9"/>
    <w:rsid w:val="00F01849"/>
    <w:rsid w:val="00F030DB"/>
    <w:rsid w:val="00F034F5"/>
    <w:rsid w:val="00F049C0"/>
    <w:rsid w:val="00F04B2E"/>
    <w:rsid w:val="00F14492"/>
    <w:rsid w:val="00F17325"/>
    <w:rsid w:val="00F213B0"/>
    <w:rsid w:val="00F22D99"/>
    <w:rsid w:val="00F248EB"/>
    <w:rsid w:val="00F34F69"/>
    <w:rsid w:val="00F366AE"/>
    <w:rsid w:val="00F371D8"/>
    <w:rsid w:val="00F40E68"/>
    <w:rsid w:val="00F41380"/>
    <w:rsid w:val="00F420B7"/>
    <w:rsid w:val="00F47A6E"/>
    <w:rsid w:val="00F6280C"/>
    <w:rsid w:val="00F66147"/>
    <w:rsid w:val="00F66D81"/>
    <w:rsid w:val="00F72239"/>
    <w:rsid w:val="00F73230"/>
    <w:rsid w:val="00F7620C"/>
    <w:rsid w:val="00F83902"/>
    <w:rsid w:val="00F917AA"/>
    <w:rsid w:val="00FA141A"/>
    <w:rsid w:val="00FA2F77"/>
    <w:rsid w:val="00FB1A5C"/>
    <w:rsid w:val="00FB2D43"/>
    <w:rsid w:val="00FB4F33"/>
    <w:rsid w:val="00FB7150"/>
    <w:rsid w:val="00FC0B2C"/>
    <w:rsid w:val="00FC14EC"/>
    <w:rsid w:val="00FC2B52"/>
    <w:rsid w:val="00FD01A8"/>
    <w:rsid w:val="00FD7C90"/>
    <w:rsid w:val="00FE222A"/>
    <w:rsid w:val="00FE2FB6"/>
    <w:rsid w:val="00FE343D"/>
    <w:rsid w:val="00FE42FC"/>
    <w:rsid w:val="00FF66DF"/>
    <w:rsid w:val="00FF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FAB106"/>
  <w15:chartTrackingRefBased/>
  <w15:docId w15:val="{AB4386DC-A356-43A1-B884-672C6BE0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A5771"/>
    <w:rPr>
      <w:rFonts w:ascii="Arial" w:hAnsi="Arial"/>
    </w:rPr>
  </w:style>
  <w:style w:type="paragraph" w:styleId="Nadpis1">
    <w:name w:val="heading 1"/>
    <w:basedOn w:val="Nadpiskapitoly"/>
    <w:next w:val="Textnormy"/>
    <w:link w:val="Nadpis1Char"/>
    <w:qFormat/>
    <w:rsid w:val="009A5771"/>
    <w:pPr>
      <w:outlineLvl w:val="0"/>
    </w:pPr>
  </w:style>
  <w:style w:type="paragraph" w:styleId="Nadpis2">
    <w:name w:val="heading 2"/>
    <w:basedOn w:val="Nadpislnku"/>
    <w:next w:val="Textnormy"/>
    <w:link w:val="Nadpis2Char"/>
    <w:qFormat/>
    <w:rsid w:val="009A5771"/>
    <w:pPr>
      <w:outlineLvl w:val="1"/>
    </w:pPr>
  </w:style>
  <w:style w:type="paragraph" w:styleId="Nadpis3">
    <w:name w:val="heading 3"/>
    <w:basedOn w:val="Nadpislnku"/>
    <w:next w:val="Textnormy"/>
    <w:qFormat/>
    <w:rsid w:val="009A5771"/>
    <w:pPr>
      <w:outlineLvl w:val="2"/>
    </w:pPr>
  </w:style>
  <w:style w:type="paragraph" w:styleId="Nadpis4">
    <w:name w:val="heading 4"/>
    <w:basedOn w:val="Nadpislnku"/>
    <w:next w:val="Textnormy"/>
    <w:qFormat/>
    <w:rsid w:val="009A5771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9A5771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9A5771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9A5771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9A5771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9A5771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9A5771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9A5771"/>
  </w:style>
  <w:style w:type="paragraph" w:customStyle="1" w:styleId="Nadpiskapitoly">
    <w:name w:val="Nadpis kapitoly"/>
    <w:basedOn w:val="Nadpislnku"/>
    <w:next w:val="Textnormy"/>
    <w:rsid w:val="009A5771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9A5771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9A5771"/>
    <w:pPr>
      <w:spacing w:after="120"/>
      <w:jc w:val="both"/>
    </w:pPr>
    <w:rPr>
      <w:rFonts w:ascii="Arial" w:hAnsi="Arial"/>
    </w:rPr>
  </w:style>
  <w:style w:type="paragraph" w:customStyle="1" w:styleId="1StrTrZn">
    <w:name w:val="1StrTrZn"/>
    <w:basedOn w:val="Textnormy"/>
    <w:rsid w:val="009A5771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9A5771"/>
    <w:pPr>
      <w:spacing w:before="480"/>
    </w:pPr>
  </w:style>
  <w:style w:type="paragraph" w:customStyle="1" w:styleId="1StrNN-1-23">
    <w:name w:val="1StrNN-1-23"/>
    <w:basedOn w:val="Textnormy"/>
    <w:rsid w:val="009A5771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9A5771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9A5771"/>
    <w:pPr>
      <w:numPr>
        <w:numId w:val="5"/>
      </w:numPr>
    </w:pPr>
  </w:style>
  <w:style w:type="paragraph" w:styleId="Rejstk1">
    <w:name w:val="index 1"/>
    <w:basedOn w:val="Textnormy"/>
    <w:next w:val="Textnormy"/>
    <w:rsid w:val="009A5771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9A5771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9A5771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9A5771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9A5771"/>
    <w:pPr>
      <w:spacing w:before="0" w:after="120"/>
      <w:ind w:left="284" w:hanging="284"/>
    </w:pPr>
  </w:style>
  <w:style w:type="paragraph" w:styleId="Zhlav">
    <w:name w:val="header"/>
    <w:basedOn w:val="Textnormy"/>
    <w:rsid w:val="009A5771"/>
    <w:pPr>
      <w:spacing w:after="360"/>
    </w:pPr>
    <w:rPr>
      <w:sz w:val="18"/>
    </w:rPr>
  </w:style>
  <w:style w:type="paragraph" w:styleId="Zpat">
    <w:name w:val="footer"/>
    <w:basedOn w:val="Textnormy"/>
    <w:rsid w:val="009A5771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rsid w:val="009A5771"/>
    <w:pPr>
      <w:spacing w:after="120"/>
    </w:pPr>
  </w:style>
  <w:style w:type="paragraph" w:styleId="Obsah2">
    <w:name w:val="toc 2"/>
    <w:basedOn w:val="Obsah1"/>
    <w:next w:val="Textnormy"/>
    <w:uiPriority w:val="39"/>
    <w:rsid w:val="009A5771"/>
  </w:style>
  <w:style w:type="paragraph" w:styleId="Obsah1">
    <w:name w:val="toc 1"/>
    <w:basedOn w:val="Textnormy"/>
    <w:next w:val="Textnormy"/>
    <w:uiPriority w:val="39"/>
    <w:rsid w:val="009A5771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semiHidden/>
    <w:rsid w:val="005C34C0"/>
  </w:style>
  <w:style w:type="paragraph" w:styleId="Obsah3">
    <w:name w:val="toc 3"/>
    <w:basedOn w:val="Obsah1"/>
    <w:next w:val="Textnormy"/>
    <w:rsid w:val="009A5771"/>
  </w:style>
  <w:style w:type="paragraph" w:styleId="Obsah4">
    <w:name w:val="toc 4"/>
    <w:basedOn w:val="Obsah1"/>
    <w:next w:val="Textnormy"/>
    <w:rsid w:val="009A5771"/>
  </w:style>
  <w:style w:type="paragraph" w:styleId="Obsah6">
    <w:name w:val="toc 6"/>
    <w:basedOn w:val="Obsah1"/>
    <w:next w:val="Textnormy"/>
    <w:unhideWhenUsed/>
    <w:rsid w:val="009A5771"/>
  </w:style>
  <w:style w:type="paragraph" w:styleId="Obsah7">
    <w:name w:val="toc 7"/>
    <w:basedOn w:val="Obsah1"/>
    <w:next w:val="Textnormy"/>
    <w:semiHidden/>
    <w:rsid w:val="009A5771"/>
  </w:style>
  <w:style w:type="paragraph" w:styleId="Obsah8">
    <w:name w:val="toc 8"/>
    <w:basedOn w:val="Obsah1"/>
    <w:next w:val="Textnormy"/>
    <w:semiHidden/>
    <w:rsid w:val="009A5771"/>
  </w:style>
  <w:style w:type="paragraph" w:styleId="Obsah9">
    <w:name w:val="toc 9"/>
    <w:basedOn w:val="Normln"/>
    <w:next w:val="Normln"/>
    <w:autoRedefine/>
    <w:semiHidden/>
    <w:rsid w:val="009A5771"/>
    <w:pPr>
      <w:ind w:left="1600"/>
    </w:pPr>
  </w:style>
  <w:style w:type="paragraph" w:customStyle="1" w:styleId="Abecednseznam">
    <w:name w:val="Abecední seznam"/>
    <w:basedOn w:val="Textnormy"/>
    <w:rsid w:val="009A5771"/>
    <w:pPr>
      <w:numPr>
        <w:numId w:val="4"/>
      </w:numPr>
      <w:tabs>
        <w:tab w:val="clear" w:pos="360"/>
      </w:tabs>
    </w:pPr>
  </w:style>
  <w:style w:type="paragraph" w:customStyle="1" w:styleId="slovanseznamvnorm">
    <w:name w:val="Číslovaný seznam v normě"/>
    <w:basedOn w:val="Textnormy"/>
    <w:rsid w:val="009A5771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9A5771"/>
    <w:pPr>
      <w:numPr>
        <w:numId w:val="2"/>
      </w:numPr>
      <w:tabs>
        <w:tab w:val="clear" w:pos="360"/>
      </w:tabs>
    </w:pPr>
  </w:style>
  <w:style w:type="paragraph" w:customStyle="1" w:styleId="Obrzek">
    <w:name w:val="Obrázek"/>
    <w:basedOn w:val="Textnormy"/>
    <w:next w:val="NadpisTabObr"/>
    <w:rsid w:val="009A5771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9A5771"/>
    <w:pPr>
      <w:keepNext w:val="0"/>
      <w:jc w:val="center"/>
    </w:pPr>
  </w:style>
  <w:style w:type="paragraph" w:styleId="Titulek">
    <w:name w:val="caption"/>
    <w:basedOn w:val="Normln"/>
    <w:next w:val="Normln"/>
    <w:unhideWhenUsed/>
    <w:qFormat/>
    <w:rsid w:val="009A5771"/>
    <w:pPr>
      <w:spacing w:before="120" w:after="120"/>
    </w:pPr>
    <w:rPr>
      <w:b/>
    </w:rPr>
  </w:style>
  <w:style w:type="paragraph" w:styleId="Textpoznpodarou">
    <w:name w:val="footnote text"/>
    <w:basedOn w:val="Poznmka"/>
    <w:rsid w:val="009A5771"/>
    <w:pPr>
      <w:spacing w:before="60" w:after="0"/>
    </w:pPr>
  </w:style>
  <w:style w:type="paragraph" w:customStyle="1" w:styleId="1StrCN">
    <w:name w:val="1StrCN"/>
    <w:basedOn w:val="Textnormy"/>
    <w:next w:val="1StrTrZn"/>
    <w:rsid w:val="009A5771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1Rad">
    <w:name w:val="1Str1Rad"/>
    <w:basedOn w:val="Textnormy"/>
    <w:rsid w:val="009A5771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9A5771"/>
    <w:pPr>
      <w:spacing w:after="0"/>
      <w:jc w:val="left"/>
    </w:pPr>
    <w:rPr>
      <w:sz w:val="28"/>
    </w:rPr>
  </w:style>
  <w:style w:type="paragraph" w:styleId="Zptenadresanaoblku">
    <w:name w:val="envelope return"/>
    <w:basedOn w:val="Normln"/>
    <w:semiHidden/>
    <w:rsid w:val="005C34C0"/>
  </w:style>
  <w:style w:type="paragraph" w:styleId="Hlavikarejstku">
    <w:name w:val="index heading"/>
    <w:basedOn w:val="Textnormy"/>
    <w:next w:val="Rejstk1"/>
    <w:rsid w:val="009A5771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9A5771"/>
    <w:pPr>
      <w:suppressAutoHyphens/>
      <w:spacing w:before="60" w:after="60"/>
      <w:jc w:val="left"/>
    </w:pPr>
    <w:rPr>
      <w:sz w:val="18"/>
    </w:rPr>
  </w:style>
  <w:style w:type="numbering" w:styleId="111111">
    <w:name w:val="Outline List 2"/>
    <w:basedOn w:val="Bezseznamu"/>
    <w:semiHidden/>
    <w:rsid w:val="005C34C0"/>
    <w:pPr>
      <w:numPr>
        <w:numId w:val="7"/>
      </w:numPr>
    </w:pPr>
  </w:style>
  <w:style w:type="paragraph" w:customStyle="1" w:styleId="EvropNorma">
    <w:name w:val="EvropNorma"/>
    <w:basedOn w:val="Textnormy"/>
    <w:rsid w:val="009A5771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9A5771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9A5771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9A5771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9A5771"/>
    <w:pPr>
      <w:tabs>
        <w:tab w:val="left" w:pos="4536"/>
      </w:tabs>
      <w:suppressAutoHyphens/>
      <w:spacing w:after="480"/>
      <w:jc w:val="left"/>
    </w:pPr>
  </w:style>
  <w:style w:type="paragraph" w:customStyle="1" w:styleId="Pidat4body">
    <w:name w:val="Přidat4body"/>
    <w:basedOn w:val="1StrNN-1-23"/>
    <w:semiHidden/>
    <w:pPr>
      <w:spacing w:before="0" w:line="80" w:lineRule="exact"/>
      <w:ind w:right="0"/>
    </w:pPr>
    <w:rPr>
      <w:color w:val="FF0000"/>
      <w:sz w:val="8"/>
    </w:rPr>
  </w:style>
  <w:style w:type="paragraph" w:customStyle="1" w:styleId="1StrNN-3-23">
    <w:name w:val="1StrNN-3-23"/>
    <w:basedOn w:val="1StrNN-1-23"/>
    <w:rsid w:val="009A5771"/>
    <w:pPr>
      <w:spacing w:before="300"/>
    </w:pPr>
  </w:style>
  <w:style w:type="paragraph" w:customStyle="1" w:styleId="1StrNN-X">
    <w:name w:val="1StrNN-X"/>
    <w:basedOn w:val="1StrNN-1-23"/>
    <w:rsid w:val="009A5771"/>
    <w:pPr>
      <w:spacing w:before="180" w:after="180"/>
    </w:pPr>
  </w:style>
  <w:style w:type="paragraph" w:customStyle="1" w:styleId="1StrNN-1-4">
    <w:name w:val="1StrNN-1-4"/>
    <w:basedOn w:val="1StrNN-1-23"/>
    <w:rsid w:val="009A5771"/>
    <w:pPr>
      <w:spacing w:before="800"/>
    </w:pPr>
  </w:style>
  <w:style w:type="paragraph" w:customStyle="1" w:styleId="1StrNN-2-4">
    <w:name w:val="1StrNN-2-4"/>
    <w:basedOn w:val="1StrNN-1-23"/>
    <w:rsid w:val="009A5771"/>
  </w:style>
  <w:style w:type="paragraph" w:customStyle="1" w:styleId="1StrNN-3-4">
    <w:name w:val="1StrNN-3-4"/>
    <w:basedOn w:val="1StrNN-1-23"/>
    <w:rsid w:val="009A5771"/>
    <w:pPr>
      <w:spacing w:before="460"/>
    </w:pPr>
  </w:style>
  <w:style w:type="paragraph" w:customStyle="1" w:styleId="1StrNN-4-4">
    <w:name w:val="1StrNN-4-4"/>
    <w:basedOn w:val="1StrNN-1-23"/>
    <w:rsid w:val="009A5771"/>
    <w:pPr>
      <w:spacing w:before="340"/>
    </w:pPr>
  </w:style>
  <w:style w:type="paragraph" w:customStyle="1" w:styleId="Poznmkavnorm">
    <w:name w:val="Poznámka v normě"/>
    <w:basedOn w:val="Textnormy"/>
    <w:next w:val="Textnormy"/>
    <w:pPr>
      <w:spacing w:before="80" w:after="200"/>
    </w:pPr>
    <w:rPr>
      <w:sz w:val="18"/>
    </w:rPr>
  </w:style>
  <w:style w:type="paragraph" w:customStyle="1" w:styleId="TextnormyUS">
    <w:name w:val="Text normy US"/>
    <w:basedOn w:val="Textnormy"/>
    <w:autoRedefine/>
    <w:rsid w:val="009A5771"/>
    <w:pPr>
      <w:spacing w:after="0"/>
    </w:pPr>
    <w:rPr>
      <w:noProof/>
    </w:rPr>
  </w:style>
  <w:style w:type="character" w:styleId="Znakapoznpodarou">
    <w:name w:val="footnote reference"/>
    <w:basedOn w:val="Standardnpsmoodstavce"/>
    <w:rsid w:val="009A5771"/>
    <w:rPr>
      <w:vertAlign w:val="superscript"/>
    </w:rPr>
  </w:style>
  <w:style w:type="paragraph" w:customStyle="1" w:styleId="ABCseznamCZ">
    <w:name w:val="ABC seznamCZ"/>
    <w:basedOn w:val="Textnormy"/>
    <w:rsid w:val="009A5771"/>
    <w:pPr>
      <w:numPr>
        <w:numId w:val="19"/>
      </w:numPr>
    </w:pPr>
  </w:style>
  <w:style w:type="paragraph" w:customStyle="1" w:styleId="Tir">
    <w:name w:val="Tiráž"/>
    <w:basedOn w:val="Normln"/>
    <w:rsid w:val="009A5771"/>
    <w:pPr>
      <w:framePr w:w="9356" w:hSpace="142" w:wrap="around" w:hAnchor="margin" w:yAlign="bottom" w:anchorLock="1"/>
    </w:pPr>
    <w:rPr>
      <w:noProof/>
      <w:sz w:val="16"/>
    </w:rPr>
  </w:style>
  <w:style w:type="paragraph" w:customStyle="1" w:styleId="1StrCopyright">
    <w:name w:val="1StrCopyright"/>
    <w:basedOn w:val="Zpat"/>
    <w:rsid w:val="009A5771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ABCSeznamUS">
    <w:name w:val="ABC SeznamUS"/>
    <w:basedOn w:val="Textnormy"/>
    <w:rsid w:val="009A5771"/>
    <w:pPr>
      <w:numPr>
        <w:numId w:val="6"/>
      </w:numPr>
      <w:tabs>
        <w:tab w:val="clear" w:pos="360"/>
      </w:tabs>
    </w:pPr>
    <w:rPr>
      <w:snapToGrid w:val="0"/>
      <w:lang w:val="en-US"/>
    </w:rPr>
  </w:style>
  <w:style w:type="paragraph" w:customStyle="1" w:styleId="Textnormy1str">
    <w:name w:val="Text normy 1str"/>
    <w:basedOn w:val="Textnormy"/>
    <w:rsid w:val="009A5771"/>
    <w:pPr>
      <w:jc w:val="left"/>
    </w:pPr>
  </w:style>
  <w:style w:type="paragraph" w:customStyle="1" w:styleId="1StrNN-4-3">
    <w:name w:val="1StrNN-4-3"/>
    <w:basedOn w:val="1StrNN-1-23"/>
    <w:rsid w:val="009A5771"/>
    <w:pPr>
      <w:spacing w:before="160"/>
    </w:pPr>
  </w:style>
  <w:style w:type="paragraph" w:customStyle="1" w:styleId="Upozornn">
    <w:name w:val="Upozornění"/>
    <w:basedOn w:val="Normln"/>
    <w:rsid w:val="009A5771"/>
    <w:pPr>
      <w:framePr w:w="9356" w:hSpace="142" w:wrap="around" w:hAnchor="margin" w:yAlign="bottom" w:anchorLock="1"/>
      <w:jc w:val="both"/>
    </w:pPr>
    <w:rPr>
      <w:sz w:val="18"/>
    </w:rPr>
  </w:style>
  <w:style w:type="character" w:styleId="Hypertextovodkaz">
    <w:name w:val="Hyperlink"/>
    <w:unhideWhenUsed/>
    <w:rsid w:val="009A5771"/>
    <w:rPr>
      <w:color w:val="0000FF"/>
      <w:u w:val="single"/>
    </w:rPr>
  </w:style>
  <w:style w:type="numbering" w:styleId="1ai">
    <w:name w:val="Outline List 1"/>
    <w:basedOn w:val="Bezseznamu"/>
    <w:semiHidden/>
    <w:rsid w:val="005C34C0"/>
    <w:pPr>
      <w:numPr>
        <w:numId w:val="8"/>
      </w:numPr>
    </w:pPr>
  </w:style>
  <w:style w:type="paragraph" w:styleId="AdresaHTML">
    <w:name w:val="HTML Address"/>
    <w:basedOn w:val="Normln"/>
    <w:semiHidden/>
    <w:rsid w:val="005C34C0"/>
    <w:rPr>
      <w:i/>
      <w:iCs/>
    </w:rPr>
  </w:style>
  <w:style w:type="paragraph" w:styleId="Adresanaoblku">
    <w:name w:val="envelope address"/>
    <w:basedOn w:val="Normln"/>
    <w:semiHidden/>
    <w:rsid w:val="005C34C0"/>
    <w:pPr>
      <w:framePr w:w="7920" w:h="1980" w:hRule="exact" w:hSpace="141" w:wrap="auto" w:hAnchor="page" w:xAlign="center" w:yAlign="bottom"/>
      <w:ind w:left="2880"/>
    </w:pPr>
    <w:rPr>
      <w:rFonts w:cs="Arial"/>
      <w:sz w:val="24"/>
      <w:szCs w:val="24"/>
    </w:rPr>
  </w:style>
  <w:style w:type="character" w:styleId="AkronymHTML">
    <w:name w:val="HTML Acronym"/>
    <w:basedOn w:val="Standardnpsmoodstavce"/>
    <w:semiHidden/>
    <w:rsid w:val="005C34C0"/>
  </w:style>
  <w:style w:type="table" w:styleId="Barevntabulka1">
    <w:name w:val="Table Colorful 1"/>
    <w:basedOn w:val="Normlntabulka"/>
    <w:semiHidden/>
    <w:rsid w:val="005C34C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2">
    <w:name w:val="Table Colorful 2"/>
    <w:basedOn w:val="Normlntabulka"/>
    <w:semiHidden/>
    <w:rsid w:val="005C34C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Barevntabulka3">
    <w:name w:val="Table Colorful 3"/>
    <w:basedOn w:val="Normlntabulka"/>
    <w:semiHidden/>
    <w:rsid w:val="005C34C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CittHTML">
    <w:name w:val="HTML Cite"/>
    <w:semiHidden/>
    <w:rsid w:val="005C34C0"/>
    <w:rPr>
      <w:i/>
      <w:iCs/>
    </w:rPr>
  </w:style>
  <w:style w:type="character" w:styleId="slodku">
    <w:name w:val="line number"/>
    <w:basedOn w:val="Standardnpsmoodstavce"/>
    <w:semiHidden/>
    <w:rsid w:val="005C34C0"/>
  </w:style>
  <w:style w:type="paragraph" w:styleId="slovanseznam2">
    <w:name w:val="List Number 2"/>
    <w:basedOn w:val="Normln"/>
    <w:semiHidden/>
    <w:rsid w:val="005C34C0"/>
    <w:pPr>
      <w:numPr>
        <w:numId w:val="9"/>
      </w:numPr>
    </w:pPr>
  </w:style>
  <w:style w:type="paragraph" w:styleId="slovanseznam3">
    <w:name w:val="List Number 3"/>
    <w:basedOn w:val="Normln"/>
    <w:semiHidden/>
    <w:rsid w:val="005C34C0"/>
    <w:pPr>
      <w:numPr>
        <w:numId w:val="10"/>
      </w:numPr>
    </w:pPr>
  </w:style>
  <w:style w:type="paragraph" w:styleId="slovanseznam4">
    <w:name w:val="List Number 4"/>
    <w:basedOn w:val="Normln"/>
    <w:semiHidden/>
    <w:rsid w:val="005C34C0"/>
    <w:pPr>
      <w:numPr>
        <w:numId w:val="11"/>
      </w:numPr>
    </w:pPr>
  </w:style>
  <w:style w:type="paragraph" w:styleId="slovanseznam5">
    <w:name w:val="List Number 5"/>
    <w:basedOn w:val="Normln"/>
    <w:semiHidden/>
    <w:rsid w:val="005C34C0"/>
    <w:pPr>
      <w:numPr>
        <w:numId w:val="12"/>
      </w:numPr>
    </w:pPr>
  </w:style>
  <w:style w:type="numbering" w:styleId="lnekoddl">
    <w:name w:val="Outline List 3"/>
    <w:basedOn w:val="Bezseznamu"/>
    <w:semiHidden/>
    <w:rsid w:val="005C34C0"/>
    <w:pPr>
      <w:numPr>
        <w:numId w:val="13"/>
      </w:numPr>
    </w:pPr>
  </w:style>
  <w:style w:type="paragraph" w:styleId="Datum">
    <w:name w:val="Date"/>
    <w:basedOn w:val="Normln"/>
    <w:next w:val="Normln"/>
    <w:semiHidden/>
    <w:rsid w:val="005C34C0"/>
  </w:style>
  <w:style w:type="character" w:styleId="DefiniceHTML">
    <w:name w:val="HTML Definition"/>
    <w:semiHidden/>
    <w:rsid w:val="005C34C0"/>
    <w:rPr>
      <w:i/>
      <w:iCs/>
    </w:rPr>
  </w:style>
  <w:style w:type="table" w:styleId="Elegantntabulka">
    <w:name w:val="Table Elegant"/>
    <w:basedOn w:val="Normlntabulka"/>
    <w:semiHidden/>
    <w:rsid w:val="005C34C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ormtovanvHTML">
    <w:name w:val="HTML Preformatted"/>
    <w:basedOn w:val="Normln"/>
    <w:semiHidden/>
    <w:rsid w:val="005C34C0"/>
    <w:rPr>
      <w:rFonts w:ascii="Courier New" w:hAnsi="Courier New" w:cs="Courier New"/>
    </w:rPr>
  </w:style>
  <w:style w:type="table" w:styleId="Jednoduchtabulka1">
    <w:name w:val="Table Simple 1"/>
    <w:basedOn w:val="Normlntabulka"/>
    <w:semiHidden/>
    <w:rsid w:val="005C34C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Jednoduchtabulka2">
    <w:name w:val="Table Simple 2"/>
    <w:basedOn w:val="Normlntabulka"/>
    <w:semiHidden/>
    <w:rsid w:val="005C34C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Jednoduchtabulka3">
    <w:name w:val="Table Simple 3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Klasicktabulka1">
    <w:name w:val="Table Classic 1"/>
    <w:basedOn w:val="Normlntabulka"/>
    <w:semiHidden/>
    <w:rsid w:val="005C34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2">
    <w:name w:val="Table Classic 2"/>
    <w:basedOn w:val="Normlntabulka"/>
    <w:semiHidden/>
    <w:rsid w:val="005C34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3">
    <w:name w:val="Table Classic 3"/>
    <w:basedOn w:val="Normlntabulka"/>
    <w:semiHidden/>
    <w:rsid w:val="005C34C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icktabulka4">
    <w:name w:val="Table Classic 4"/>
    <w:basedOn w:val="Normlntabulka"/>
    <w:semiHidden/>
    <w:rsid w:val="005C34C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KlvesniceHTML">
    <w:name w:val="HTML Keyboard"/>
    <w:semiHidden/>
    <w:rsid w:val="005C34C0"/>
    <w:rPr>
      <w:rFonts w:ascii="Courier New" w:hAnsi="Courier New" w:cs="Courier New"/>
      <w:sz w:val="20"/>
      <w:szCs w:val="20"/>
    </w:rPr>
  </w:style>
  <w:style w:type="character" w:styleId="KdHTML">
    <w:name w:val="HTML Code"/>
    <w:semiHidden/>
    <w:rsid w:val="005C34C0"/>
    <w:rPr>
      <w:rFonts w:ascii="Courier New" w:hAnsi="Courier New" w:cs="Courier New"/>
      <w:sz w:val="20"/>
      <w:szCs w:val="20"/>
    </w:rPr>
  </w:style>
  <w:style w:type="table" w:styleId="Moderntabulka">
    <w:name w:val="Table Contemporary"/>
    <w:basedOn w:val="Normlntabulka"/>
    <w:semiHidden/>
    <w:rsid w:val="005C34C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Motivtabulky">
    <w:name w:val="Table Theme"/>
    <w:basedOn w:val="Normlntabulka"/>
    <w:semiHidden/>
    <w:rsid w:val="005C3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katabulky">
    <w:name w:val="Table Grid"/>
    <w:basedOn w:val="Normlntabulka"/>
    <w:rsid w:val="009A5771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katabulky1">
    <w:name w:val="Table Grid 1"/>
    <w:basedOn w:val="Normlntabulka"/>
    <w:semiHidden/>
    <w:rsid w:val="005C34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2">
    <w:name w:val="Table Grid 2"/>
    <w:basedOn w:val="Normlntabulka"/>
    <w:semiHidden/>
    <w:rsid w:val="005C34C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4">
    <w:name w:val="Table Grid 4"/>
    <w:basedOn w:val="Normlntabulka"/>
    <w:semiHidden/>
    <w:rsid w:val="005C34C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5">
    <w:name w:val="Table Grid 5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6">
    <w:name w:val="Table Grid 6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7">
    <w:name w:val="Table Grid 7"/>
    <w:basedOn w:val="Normlntabulka"/>
    <w:semiHidden/>
    <w:rsid w:val="005C34C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Mkatabulky8">
    <w:name w:val="Table Grid 8"/>
    <w:basedOn w:val="Normlntabulka"/>
    <w:semiHidden/>
    <w:rsid w:val="005C34C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dpispoznmky">
    <w:name w:val="Note Heading"/>
    <w:basedOn w:val="Normln"/>
    <w:next w:val="Normln"/>
    <w:semiHidden/>
    <w:rsid w:val="005C34C0"/>
  </w:style>
  <w:style w:type="paragraph" w:styleId="Nzev">
    <w:name w:val="Title"/>
    <w:basedOn w:val="Normln"/>
    <w:qFormat/>
    <w:rsid w:val="005C34C0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Normlnweb">
    <w:name w:val="Normal (Web)"/>
    <w:basedOn w:val="Normln"/>
    <w:semiHidden/>
    <w:rsid w:val="005C34C0"/>
    <w:rPr>
      <w:rFonts w:ascii="Times New Roman" w:hAnsi="Times New Roman"/>
      <w:sz w:val="24"/>
      <w:szCs w:val="24"/>
    </w:rPr>
  </w:style>
  <w:style w:type="paragraph" w:styleId="Normlnodsazen">
    <w:name w:val="Normal Indent"/>
    <w:basedOn w:val="Normln"/>
    <w:semiHidden/>
    <w:rsid w:val="005C34C0"/>
    <w:pPr>
      <w:ind w:left="708"/>
    </w:pPr>
  </w:style>
  <w:style w:type="paragraph" w:styleId="Osloven">
    <w:name w:val="Salutation"/>
    <w:basedOn w:val="Normln"/>
    <w:next w:val="Normln"/>
    <w:semiHidden/>
    <w:rsid w:val="005C34C0"/>
  </w:style>
  <w:style w:type="paragraph" w:styleId="Podpis">
    <w:name w:val="Signature"/>
    <w:basedOn w:val="Normln"/>
    <w:semiHidden/>
    <w:rsid w:val="005C34C0"/>
    <w:pPr>
      <w:ind w:left="4252"/>
    </w:pPr>
  </w:style>
  <w:style w:type="paragraph" w:styleId="Podpise-mailu">
    <w:name w:val="E-mail Signature"/>
    <w:basedOn w:val="Normln"/>
    <w:semiHidden/>
    <w:rsid w:val="005C34C0"/>
  </w:style>
  <w:style w:type="paragraph" w:styleId="Podnadpis">
    <w:name w:val="Subtitle"/>
    <w:basedOn w:val="Normln"/>
    <w:qFormat/>
    <w:rsid w:val="005C34C0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Pokraovnseznamu">
    <w:name w:val="List Continue"/>
    <w:basedOn w:val="Normln"/>
    <w:semiHidden/>
    <w:rsid w:val="005C34C0"/>
    <w:pPr>
      <w:spacing w:after="120"/>
      <w:ind w:left="283"/>
    </w:pPr>
  </w:style>
  <w:style w:type="paragraph" w:styleId="Pokraovnseznamu2">
    <w:name w:val="List Continue 2"/>
    <w:basedOn w:val="Normln"/>
    <w:semiHidden/>
    <w:rsid w:val="005C34C0"/>
    <w:pPr>
      <w:spacing w:after="120"/>
      <w:ind w:left="566"/>
    </w:pPr>
  </w:style>
  <w:style w:type="paragraph" w:styleId="Pokraovnseznamu3">
    <w:name w:val="List Continue 3"/>
    <w:basedOn w:val="Normln"/>
    <w:semiHidden/>
    <w:rsid w:val="005C34C0"/>
    <w:pPr>
      <w:spacing w:after="120"/>
      <w:ind w:left="849"/>
    </w:pPr>
  </w:style>
  <w:style w:type="paragraph" w:styleId="Pokraovnseznamu4">
    <w:name w:val="List Continue 4"/>
    <w:basedOn w:val="Normln"/>
    <w:semiHidden/>
    <w:rsid w:val="005C34C0"/>
    <w:pPr>
      <w:spacing w:after="120"/>
      <w:ind w:left="1132"/>
    </w:pPr>
  </w:style>
  <w:style w:type="paragraph" w:styleId="Pokraovnseznamu5">
    <w:name w:val="List Continue 5"/>
    <w:basedOn w:val="Normln"/>
    <w:semiHidden/>
    <w:rsid w:val="005C34C0"/>
    <w:pPr>
      <w:spacing w:after="120"/>
      <w:ind w:left="1415"/>
    </w:pPr>
  </w:style>
  <w:style w:type="table" w:styleId="Profesionlntabulka">
    <w:name w:val="Table Professional"/>
    <w:basedOn w:val="Normlntabulka"/>
    <w:semiHidden/>
    <w:rsid w:val="005C34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PromnnHTML">
    <w:name w:val="HTML Variable"/>
    <w:semiHidden/>
    <w:rsid w:val="005C34C0"/>
    <w:rPr>
      <w:i/>
      <w:iCs/>
    </w:rPr>
  </w:style>
  <w:style w:type="paragraph" w:styleId="Prosttext">
    <w:name w:val="Plain Text"/>
    <w:basedOn w:val="Normln"/>
    <w:semiHidden/>
    <w:rsid w:val="005C34C0"/>
    <w:rPr>
      <w:rFonts w:ascii="Courier New" w:hAnsi="Courier New" w:cs="Courier New"/>
    </w:rPr>
  </w:style>
  <w:style w:type="character" w:styleId="PsacstrojHTML">
    <w:name w:val="HTML Typewriter"/>
    <w:semiHidden/>
    <w:rsid w:val="005C34C0"/>
    <w:rPr>
      <w:rFonts w:ascii="Courier New" w:hAnsi="Courier New" w:cs="Courier New"/>
      <w:sz w:val="20"/>
      <w:szCs w:val="20"/>
    </w:rPr>
  </w:style>
  <w:style w:type="paragraph" w:styleId="Seznam">
    <w:name w:val="List"/>
    <w:basedOn w:val="Normln"/>
    <w:semiHidden/>
    <w:rsid w:val="005C34C0"/>
    <w:pPr>
      <w:ind w:left="283" w:hanging="283"/>
    </w:pPr>
  </w:style>
  <w:style w:type="paragraph" w:styleId="Seznam2">
    <w:name w:val="List 2"/>
    <w:basedOn w:val="Normln"/>
    <w:semiHidden/>
    <w:rsid w:val="005C34C0"/>
    <w:pPr>
      <w:ind w:left="566" w:hanging="283"/>
    </w:pPr>
  </w:style>
  <w:style w:type="paragraph" w:styleId="Seznam3">
    <w:name w:val="List 3"/>
    <w:basedOn w:val="Normln"/>
    <w:semiHidden/>
    <w:rsid w:val="005C34C0"/>
    <w:pPr>
      <w:ind w:left="849" w:hanging="283"/>
    </w:pPr>
  </w:style>
  <w:style w:type="paragraph" w:styleId="Seznam4">
    <w:name w:val="List 4"/>
    <w:basedOn w:val="Normln"/>
    <w:semiHidden/>
    <w:rsid w:val="005C34C0"/>
    <w:pPr>
      <w:ind w:left="1132" w:hanging="283"/>
    </w:pPr>
  </w:style>
  <w:style w:type="paragraph" w:styleId="Seznam5">
    <w:name w:val="List 5"/>
    <w:basedOn w:val="Normln"/>
    <w:semiHidden/>
    <w:rsid w:val="005C34C0"/>
    <w:pPr>
      <w:ind w:left="1415" w:hanging="283"/>
    </w:pPr>
  </w:style>
  <w:style w:type="paragraph" w:styleId="Seznamsodrkami">
    <w:name w:val="List Bullet"/>
    <w:basedOn w:val="Normln"/>
    <w:semiHidden/>
    <w:rsid w:val="005C34C0"/>
    <w:pPr>
      <w:numPr>
        <w:numId w:val="14"/>
      </w:numPr>
    </w:pPr>
  </w:style>
  <w:style w:type="paragraph" w:styleId="Seznamsodrkami2">
    <w:name w:val="List Bullet 2"/>
    <w:basedOn w:val="Normln"/>
    <w:semiHidden/>
    <w:rsid w:val="005C34C0"/>
    <w:pPr>
      <w:numPr>
        <w:numId w:val="15"/>
      </w:numPr>
    </w:pPr>
  </w:style>
  <w:style w:type="paragraph" w:styleId="Seznamsodrkami3">
    <w:name w:val="List Bullet 3"/>
    <w:basedOn w:val="Normln"/>
    <w:semiHidden/>
    <w:rsid w:val="005C34C0"/>
    <w:pPr>
      <w:numPr>
        <w:numId w:val="16"/>
      </w:numPr>
    </w:pPr>
  </w:style>
  <w:style w:type="paragraph" w:styleId="Seznamsodrkami4">
    <w:name w:val="List Bullet 4"/>
    <w:basedOn w:val="Normln"/>
    <w:semiHidden/>
    <w:rsid w:val="005C34C0"/>
    <w:pPr>
      <w:numPr>
        <w:numId w:val="17"/>
      </w:numPr>
    </w:pPr>
  </w:style>
  <w:style w:type="paragraph" w:styleId="Seznamsodrkami5">
    <w:name w:val="List Bullet 5"/>
    <w:basedOn w:val="Normln"/>
    <w:semiHidden/>
    <w:rsid w:val="005C34C0"/>
    <w:pPr>
      <w:numPr>
        <w:numId w:val="18"/>
      </w:numPr>
    </w:pPr>
  </w:style>
  <w:style w:type="character" w:styleId="Siln">
    <w:name w:val="Strong"/>
    <w:qFormat/>
    <w:rsid w:val="005C34C0"/>
    <w:rPr>
      <w:b/>
      <w:bCs/>
    </w:rPr>
  </w:style>
  <w:style w:type="character" w:styleId="Sledovanodkaz">
    <w:name w:val="FollowedHyperlink"/>
    <w:semiHidden/>
    <w:rsid w:val="005C34C0"/>
    <w:rPr>
      <w:color w:val="800080"/>
      <w:u w:val="single"/>
    </w:rPr>
  </w:style>
  <w:style w:type="table" w:styleId="Sloupcetabulky1">
    <w:name w:val="Table Columns 1"/>
    <w:basedOn w:val="Normlntabulka"/>
    <w:semiHidden/>
    <w:rsid w:val="005C34C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2">
    <w:name w:val="Table Columns 2"/>
    <w:basedOn w:val="Normlntabulka"/>
    <w:semiHidden/>
    <w:rsid w:val="005C34C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3">
    <w:name w:val="Table Columns 3"/>
    <w:basedOn w:val="Normlntabulka"/>
    <w:semiHidden/>
    <w:rsid w:val="005C34C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loupcetabulky4">
    <w:name w:val="Table Columns 4"/>
    <w:basedOn w:val="Normlntabulka"/>
    <w:semiHidden/>
    <w:rsid w:val="005C34C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Sloupcetabulky5">
    <w:name w:val="Table Columns 5"/>
    <w:basedOn w:val="Normlntabulka"/>
    <w:semiHidden/>
    <w:rsid w:val="005C34C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ulkajakoseznam1">
    <w:name w:val="Table List 1"/>
    <w:basedOn w:val="Normlntabulka"/>
    <w:semiHidden/>
    <w:rsid w:val="005C34C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2">
    <w:name w:val="Table List 2"/>
    <w:basedOn w:val="Normlntabulka"/>
    <w:semiHidden/>
    <w:rsid w:val="005C34C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3">
    <w:name w:val="Table List 3"/>
    <w:basedOn w:val="Normlntabulka"/>
    <w:semiHidden/>
    <w:rsid w:val="005C34C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4">
    <w:name w:val="Table List 4"/>
    <w:basedOn w:val="Normlntabulka"/>
    <w:semiHidden/>
    <w:rsid w:val="005C34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ulkajakoseznam5">
    <w:name w:val="Table List 5"/>
    <w:basedOn w:val="Normlntabulka"/>
    <w:semiHidden/>
    <w:rsid w:val="005C34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jakoseznam6">
    <w:name w:val="Table List 6"/>
    <w:basedOn w:val="Normlntabulka"/>
    <w:semiHidden/>
    <w:rsid w:val="005C34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ulkajakoseznam7">
    <w:name w:val="Table List 7"/>
    <w:basedOn w:val="Normlntabulka"/>
    <w:semiHidden/>
    <w:rsid w:val="005C34C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ulkajakoseznam8">
    <w:name w:val="Table List 8"/>
    <w:basedOn w:val="Normlntabulka"/>
    <w:semiHidden/>
    <w:rsid w:val="005C34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ulkasprostorovmiefekty1">
    <w:name w:val="Table 3D effects 1"/>
    <w:basedOn w:val="Normlntabulka"/>
    <w:semiHidden/>
    <w:rsid w:val="005C34C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semiHidden/>
    <w:rsid w:val="005C34C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semiHidden/>
    <w:rsid w:val="005C34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1">
    <w:name w:val="Table Subtle 1"/>
    <w:basedOn w:val="Normlntabulka"/>
    <w:semiHidden/>
    <w:rsid w:val="005C34C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semiHidden/>
    <w:rsid w:val="005C34C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vbloku">
    <w:name w:val="Block Text"/>
    <w:basedOn w:val="Normln"/>
    <w:semiHidden/>
    <w:rsid w:val="005C34C0"/>
    <w:pPr>
      <w:spacing w:after="120"/>
      <w:ind w:left="1440" w:right="1440"/>
    </w:pPr>
  </w:style>
  <w:style w:type="character" w:styleId="UkzkaHTML">
    <w:name w:val="HTML Sample"/>
    <w:semiHidden/>
    <w:rsid w:val="005C34C0"/>
    <w:rPr>
      <w:rFonts w:ascii="Courier New" w:hAnsi="Courier New" w:cs="Courier New"/>
    </w:rPr>
  </w:style>
  <w:style w:type="table" w:styleId="Webovtabulka1">
    <w:name w:val="Table Web 1"/>
    <w:basedOn w:val="Normlntabulka"/>
    <w:semiHidden/>
    <w:rsid w:val="005C34C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semiHidden/>
    <w:rsid w:val="005C34C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semiHidden/>
    <w:rsid w:val="005C34C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Zhlavzprvy">
    <w:name w:val="Message Header"/>
    <w:basedOn w:val="Normln"/>
    <w:semiHidden/>
    <w:rsid w:val="005C34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Zkladntext-prvnodsazen">
    <w:name w:val="Body Text First Indent"/>
    <w:basedOn w:val="Zkladntext"/>
    <w:semiHidden/>
    <w:rsid w:val="005C34C0"/>
    <w:pPr>
      <w:ind w:firstLine="210"/>
    </w:pPr>
  </w:style>
  <w:style w:type="paragraph" w:styleId="Zkladntextodsazen">
    <w:name w:val="Body Text Indent"/>
    <w:basedOn w:val="Normln"/>
    <w:semiHidden/>
    <w:rsid w:val="005C34C0"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rsid w:val="005C34C0"/>
    <w:pPr>
      <w:ind w:firstLine="210"/>
    </w:pPr>
  </w:style>
  <w:style w:type="paragraph" w:styleId="Zkladntext2">
    <w:name w:val="Body Text 2"/>
    <w:basedOn w:val="Normln"/>
    <w:semiHidden/>
    <w:rsid w:val="005C34C0"/>
    <w:pPr>
      <w:spacing w:after="120" w:line="480" w:lineRule="auto"/>
    </w:pPr>
  </w:style>
  <w:style w:type="paragraph" w:styleId="Zkladntext3">
    <w:name w:val="Body Text 3"/>
    <w:basedOn w:val="Normln"/>
    <w:semiHidden/>
    <w:rsid w:val="005C34C0"/>
    <w:pPr>
      <w:spacing w:after="120"/>
    </w:pPr>
    <w:rPr>
      <w:sz w:val="16"/>
      <w:szCs w:val="16"/>
    </w:rPr>
  </w:style>
  <w:style w:type="paragraph" w:styleId="Zkladntextodsazen2">
    <w:name w:val="Body Text Indent 2"/>
    <w:basedOn w:val="Normln"/>
    <w:semiHidden/>
    <w:rsid w:val="005C34C0"/>
    <w:pPr>
      <w:spacing w:after="120" w:line="480" w:lineRule="auto"/>
      <w:ind w:left="283"/>
    </w:pPr>
  </w:style>
  <w:style w:type="paragraph" w:styleId="Zkladntextodsazen3">
    <w:name w:val="Body Text Indent 3"/>
    <w:basedOn w:val="Normln"/>
    <w:semiHidden/>
    <w:rsid w:val="005C34C0"/>
    <w:pPr>
      <w:spacing w:after="120"/>
      <w:ind w:left="283"/>
    </w:pPr>
    <w:rPr>
      <w:sz w:val="16"/>
      <w:szCs w:val="16"/>
    </w:rPr>
  </w:style>
  <w:style w:type="paragraph" w:styleId="Zvr">
    <w:name w:val="Closing"/>
    <w:basedOn w:val="Normln"/>
    <w:semiHidden/>
    <w:rsid w:val="005C34C0"/>
    <w:pPr>
      <w:ind w:left="4252"/>
    </w:pPr>
  </w:style>
  <w:style w:type="character" w:styleId="Zdraznn">
    <w:name w:val="Emphasis"/>
    <w:qFormat/>
    <w:rsid w:val="005C34C0"/>
    <w:rPr>
      <w:i/>
      <w:iCs/>
    </w:rPr>
  </w:style>
  <w:style w:type="character" w:customStyle="1" w:styleId="TextnormyChar">
    <w:name w:val="Text normy Char"/>
    <w:rsid w:val="000B13E3"/>
    <w:rPr>
      <w:rFonts w:ascii="Arial" w:hAnsi="Arial"/>
      <w:lang w:val="cs-CZ" w:eastAsia="cs-CZ" w:bidi="ar-SA"/>
    </w:rPr>
  </w:style>
  <w:style w:type="character" w:customStyle="1" w:styleId="NadpislnkuChar">
    <w:name w:val="Nadpis článku Char"/>
    <w:link w:val="Nadpislnku"/>
    <w:rsid w:val="000B13E3"/>
    <w:rPr>
      <w:rFonts w:ascii="Arial" w:hAnsi="Arial"/>
      <w:b/>
    </w:rPr>
  </w:style>
  <w:style w:type="character" w:customStyle="1" w:styleId="Nadpis2Char">
    <w:name w:val="Nadpis 2 Char"/>
    <w:basedOn w:val="NadpislnkuChar"/>
    <w:link w:val="Nadpis2"/>
    <w:rsid w:val="000B13E3"/>
    <w:rPr>
      <w:rFonts w:ascii="Arial" w:hAnsi="Arial"/>
      <w:b/>
    </w:rPr>
  </w:style>
  <w:style w:type="character" w:customStyle="1" w:styleId="TextnormyChar1">
    <w:name w:val="Text normy Char1"/>
    <w:basedOn w:val="Standardnpsmoodstavce"/>
    <w:link w:val="Textnormy"/>
    <w:rsid w:val="009A5771"/>
    <w:rPr>
      <w:rFonts w:ascii="Arial" w:hAnsi="Arial"/>
    </w:rPr>
  </w:style>
  <w:style w:type="paragraph" w:customStyle="1" w:styleId="bibliografie">
    <w:name w:val="bibliografie"/>
    <w:basedOn w:val="slovanseznamvnorm"/>
    <w:next w:val="Textnormy"/>
    <w:rsid w:val="009A5771"/>
    <w:pPr>
      <w:numPr>
        <w:numId w:val="20"/>
      </w:numPr>
      <w:tabs>
        <w:tab w:val="clear" w:pos="360"/>
      </w:tabs>
      <w:ind w:left="567" w:hanging="567"/>
    </w:pPr>
  </w:style>
  <w:style w:type="character" w:styleId="Odkaznakoment">
    <w:name w:val="annotation reference"/>
    <w:basedOn w:val="Standardnpsmoodstavce"/>
    <w:unhideWhenUsed/>
    <w:rsid w:val="009A5771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9A5771"/>
  </w:style>
  <w:style w:type="character" w:customStyle="1" w:styleId="TextkomenteChar">
    <w:name w:val="Text komentáře Char"/>
    <w:basedOn w:val="Standardnpsmoodstavce"/>
    <w:link w:val="Textkomente"/>
    <w:rsid w:val="009A5771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rsid w:val="00C7629D"/>
    <w:rPr>
      <w:b/>
      <w:bCs/>
    </w:rPr>
  </w:style>
  <w:style w:type="character" w:customStyle="1" w:styleId="PedmtkomenteChar">
    <w:name w:val="Předmět komentáře Char"/>
    <w:link w:val="Pedmtkomente"/>
    <w:rsid w:val="00C7629D"/>
    <w:rPr>
      <w:rFonts w:ascii="Arial" w:hAnsi="Arial"/>
      <w:b/>
      <w:bCs/>
    </w:rPr>
  </w:style>
  <w:style w:type="paragraph" w:styleId="Textbubliny">
    <w:name w:val="Balloon Text"/>
    <w:basedOn w:val="Normln"/>
    <w:link w:val="TextbublinyChar"/>
    <w:unhideWhenUsed/>
    <w:rsid w:val="009A577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9A5771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9A5771"/>
    <w:rPr>
      <w:rFonts w:ascii="Arial" w:hAnsi="Arial"/>
      <w:b/>
      <w:sz w:val="24"/>
    </w:rPr>
  </w:style>
  <w:style w:type="character" w:customStyle="1" w:styleId="TextnormyCharChar">
    <w:name w:val="Text normy Char Char"/>
    <w:semiHidden/>
    <w:rsid w:val="009A5771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rsid w:val="009A5771"/>
    <w:rPr>
      <w:rFonts w:ascii="Arial" w:hAnsi="Arial"/>
    </w:rPr>
  </w:style>
  <w:style w:type="character" w:customStyle="1" w:styleId="cf01">
    <w:name w:val="cf01"/>
    <w:basedOn w:val="Standardnpsmoodstavce"/>
    <w:rsid w:val="00F01849"/>
    <w:rPr>
      <w:rFonts w:ascii="Segoe UI" w:hAnsi="Segoe UI" w:cs="Segoe UI" w:hint="default"/>
      <w:sz w:val="18"/>
      <w:szCs w:val="18"/>
    </w:rPr>
  </w:style>
  <w:style w:type="character" w:styleId="Nevyeenzmnka">
    <w:name w:val="Unresolved Mention"/>
    <w:basedOn w:val="Standardnpsmoodstavce"/>
    <w:uiPriority w:val="99"/>
    <w:semiHidden/>
    <w:unhideWhenUsed/>
    <w:rsid w:val="00E64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genturacas.gov.cz" TargetMode="External"/><Relationship Id="rId13" Type="http://schemas.openxmlformats.org/officeDocument/2006/relationships/footer" Target="footer1.xml"/><Relationship Id="rId18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2.w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image" Target="media/image7.png"/><Relationship Id="rId10" Type="http://schemas.openxmlformats.org/officeDocument/2006/relationships/hyperlink" Target="http://www.cencenelec.eu" TargetMode="External"/><Relationship Id="rId19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://www.cenelec.eu" TargetMode="External"/><Relationship Id="rId14" Type="http://schemas.openxmlformats.org/officeDocument/2006/relationships/footer" Target="footer2.xml"/><Relationship Id="rId22" Type="http://schemas.openxmlformats.org/officeDocument/2006/relationships/image" Target="media/image6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Y\&#353;ablony%202017\W2013\Normy17f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AA771-6F5C-459D-BB28-3ABD5BED8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Normy17f.dotx</Template>
  <TotalTime>58</TotalTime>
  <Pages>11</Pages>
  <Words>2791</Words>
  <Characters>16471</Characters>
  <Application>Microsoft Office Word</Application>
  <DocSecurity>0</DocSecurity>
  <Lines>137</Lines>
  <Paragraphs>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1996</vt:lpstr>
    </vt:vector>
  </TitlesOfParts>
  <Company>ČSNI</Company>
  <LinksUpToDate>false</LinksUpToDate>
  <CharactersWithSpaces>19224</CharactersWithSpaces>
  <SharedDoc>false</SharedDoc>
  <HLinks>
    <vt:vector size="6" baseType="variant">
      <vt:variant>
        <vt:i4>7143530</vt:i4>
      </vt:variant>
      <vt:variant>
        <vt:i4>102</vt:i4>
      </vt:variant>
      <vt:variant>
        <vt:i4>0</vt:i4>
      </vt:variant>
      <vt:variant>
        <vt:i4>5</vt:i4>
      </vt:variant>
      <vt:variant>
        <vt:lpwstr>http://www.cni.cz/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1996</dc:title>
  <dc:subject/>
  <dc:creator>Koutska Mila</dc:creator>
  <cp:keywords/>
  <dc:description/>
  <cp:lastModifiedBy>Koutská Miloslava</cp:lastModifiedBy>
  <cp:revision>15</cp:revision>
  <cp:lastPrinted>2018-12-12T08:11:00Z</cp:lastPrinted>
  <dcterms:created xsi:type="dcterms:W3CDTF">2025-10-23T05:28:00Z</dcterms:created>
  <dcterms:modified xsi:type="dcterms:W3CDTF">2025-11-12T14:34:00Z</dcterms:modified>
</cp:coreProperties>
</file>